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C7" w:rsidRDefault="008C5EC7" w:rsidP="00062BCF">
      <w:pPr>
        <w:keepNext/>
        <w:jc w:val="center"/>
        <w:outlineLvl w:val="1"/>
        <w:rPr>
          <w:rFonts w:ascii="Times New Roman Bold" w:hAnsi="Times New Roman Bold"/>
          <w:b/>
          <w:spacing w:val="-6"/>
          <w:sz w:val="26"/>
          <w:szCs w:val="26"/>
          <w:lang w:val="sv-SE"/>
        </w:rPr>
      </w:pPr>
      <w:bookmarkStart w:id="0" w:name="_GoBack"/>
      <w:bookmarkEnd w:id="0"/>
      <w:r>
        <w:rPr>
          <w:rFonts w:ascii="Times New Roman Bold" w:hAnsi="Times New Roman Bold"/>
          <w:b/>
          <w:spacing w:val="-6"/>
          <w:sz w:val="26"/>
          <w:szCs w:val="26"/>
          <w:lang w:val="sv-SE"/>
        </w:rPr>
        <w:t>Phụ lục 1</w:t>
      </w:r>
    </w:p>
    <w:p w:rsidR="00062BCF" w:rsidRPr="008F09B6" w:rsidRDefault="00062BCF" w:rsidP="00062BCF">
      <w:pPr>
        <w:keepNext/>
        <w:jc w:val="center"/>
        <w:outlineLvl w:val="1"/>
        <w:rPr>
          <w:rFonts w:ascii="Times New Roman Bold" w:hAnsi="Times New Roman Bold"/>
          <w:b/>
          <w:sz w:val="26"/>
          <w:szCs w:val="26"/>
        </w:rPr>
      </w:pPr>
      <w:r w:rsidRPr="008F09B6">
        <w:rPr>
          <w:rFonts w:ascii="Times New Roman Bold" w:hAnsi="Times New Roman Bold" w:hint="eastAsia"/>
          <w:b/>
          <w:sz w:val="26"/>
          <w:szCs w:val="26"/>
          <w:lang w:val="sv-SE"/>
        </w:rPr>
        <w:t>Đ</w:t>
      </w:r>
      <w:r w:rsidRPr="008F09B6">
        <w:rPr>
          <w:rFonts w:ascii="Times New Roman Bold" w:hAnsi="Times New Roman Bold"/>
          <w:b/>
          <w:sz w:val="26"/>
          <w:szCs w:val="26"/>
          <w:lang w:val="sv-SE"/>
        </w:rPr>
        <w:t>ỊNH HƯỚNG NGHIÊN CỨU CÁC</w:t>
      </w:r>
      <w:r w:rsidR="00DA6EC1" w:rsidRPr="008F09B6">
        <w:rPr>
          <w:rFonts w:ascii="Times New Roman Bold" w:hAnsi="Times New Roman Bold"/>
          <w:b/>
          <w:sz w:val="26"/>
          <w:szCs w:val="26"/>
          <w:lang w:val="sv-SE"/>
        </w:rPr>
        <w:t xml:space="preserve"> CH</w:t>
      </w:r>
      <w:r w:rsidR="00DA6EC1" w:rsidRPr="008F09B6">
        <w:rPr>
          <w:rFonts w:ascii="Times New Roman Bold" w:hAnsi="Times New Roman Bold" w:hint="eastAsia"/>
          <w:b/>
          <w:sz w:val="26"/>
          <w:szCs w:val="26"/>
          <w:lang w:val="sv-SE"/>
        </w:rPr>
        <w:t>ƯƠ</w:t>
      </w:r>
      <w:r w:rsidR="00DA6EC1" w:rsidRPr="008F09B6">
        <w:rPr>
          <w:rFonts w:ascii="Times New Roman Bold" w:hAnsi="Times New Roman Bold"/>
          <w:b/>
          <w:sz w:val="26"/>
          <w:szCs w:val="26"/>
          <w:lang w:val="sv-SE"/>
        </w:rPr>
        <w:t>NG TR</w:t>
      </w:r>
      <w:r w:rsidR="00DA6EC1" w:rsidRPr="008F09B6">
        <w:rPr>
          <w:rFonts w:ascii="Times New Roman Bold" w:hAnsi="Times New Roman Bold" w:hint="eastAsia"/>
          <w:b/>
          <w:sz w:val="26"/>
          <w:szCs w:val="26"/>
          <w:lang w:val="sv-SE"/>
        </w:rPr>
        <w:t>Ì</w:t>
      </w:r>
      <w:r w:rsidR="00DA6EC1" w:rsidRPr="008F09B6">
        <w:rPr>
          <w:rFonts w:ascii="Times New Roman Bold" w:hAnsi="Times New Roman Bold"/>
          <w:b/>
          <w:sz w:val="26"/>
          <w:szCs w:val="26"/>
          <w:lang w:val="sv-SE"/>
        </w:rPr>
        <w:t xml:space="preserve">NH </w:t>
      </w:r>
      <w:r w:rsidRPr="008F09B6">
        <w:rPr>
          <w:rFonts w:ascii="Times New Roman Bold" w:hAnsi="Times New Roman Bold"/>
          <w:b/>
          <w:sz w:val="26"/>
          <w:szCs w:val="26"/>
          <w:lang w:val="sv-SE"/>
        </w:rPr>
        <w:t>KH&amp;CN</w:t>
      </w:r>
      <w:r w:rsidR="00DA6EC1" w:rsidRPr="008F09B6">
        <w:rPr>
          <w:rFonts w:ascii="Times New Roman Bold" w:hAnsi="Times New Roman Bold"/>
          <w:b/>
          <w:sz w:val="26"/>
          <w:szCs w:val="26"/>
          <w:lang w:val="sv-SE"/>
        </w:rPr>
        <w:t xml:space="preserve"> TRỌNG </w:t>
      </w:r>
      <w:r w:rsidR="00DA6EC1" w:rsidRPr="008F09B6">
        <w:rPr>
          <w:rFonts w:ascii="Times New Roman Bold" w:hAnsi="Times New Roman Bold" w:hint="eastAsia"/>
          <w:b/>
          <w:sz w:val="26"/>
          <w:szCs w:val="26"/>
          <w:lang w:val="sv-SE"/>
        </w:rPr>
        <w:t>Đ</w:t>
      </w:r>
      <w:r w:rsidR="00DA6EC1" w:rsidRPr="008F09B6">
        <w:rPr>
          <w:rFonts w:ascii="Times New Roman Bold" w:hAnsi="Times New Roman Bold"/>
          <w:b/>
          <w:sz w:val="26"/>
          <w:szCs w:val="26"/>
          <w:lang w:val="sv-SE"/>
        </w:rPr>
        <w:t xml:space="preserve">IỂM THEO </w:t>
      </w:r>
      <w:r w:rsidR="00DA6EC1" w:rsidRPr="008F09B6">
        <w:rPr>
          <w:rFonts w:ascii="Times New Roman Bold" w:hAnsi="Times New Roman Bold"/>
          <w:b/>
          <w:sz w:val="26"/>
          <w:szCs w:val="26"/>
        </w:rPr>
        <w:t xml:space="preserve">QUYẾT </w:t>
      </w:r>
      <w:r w:rsidR="00DA6EC1" w:rsidRPr="008F09B6">
        <w:rPr>
          <w:rFonts w:ascii="Times New Roman Bold" w:hAnsi="Times New Roman Bold" w:hint="eastAsia"/>
          <w:b/>
          <w:sz w:val="26"/>
          <w:szCs w:val="26"/>
        </w:rPr>
        <w:t>Đ</w:t>
      </w:r>
      <w:r w:rsidR="00DA6EC1" w:rsidRPr="008F09B6">
        <w:rPr>
          <w:rFonts w:ascii="Times New Roman Bold" w:hAnsi="Times New Roman Bold"/>
          <w:b/>
          <w:sz w:val="26"/>
          <w:szCs w:val="26"/>
        </w:rPr>
        <w:t>ỊNH SỐ 2532/Q</w:t>
      </w:r>
      <w:r w:rsidR="00DA6EC1" w:rsidRPr="008F09B6">
        <w:rPr>
          <w:rFonts w:ascii="Times New Roman Bold" w:hAnsi="Times New Roman Bold" w:hint="eastAsia"/>
          <w:b/>
          <w:sz w:val="26"/>
          <w:szCs w:val="26"/>
        </w:rPr>
        <w:t>Đ</w:t>
      </w:r>
      <w:r w:rsidR="00DA6EC1" w:rsidRPr="008F09B6">
        <w:rPr>
          <w:rFonts w:ascii="Times New Roman Bold" w:hAnsi="Times New Roman Bold"/>
          <w:b/>
          <w:sz w:val="26"/>
          <w:szCs w:val="26"/>
        </w:rPr>
        <w:t>-UBND NG</w:t>
      </w:r>
      <w:r w:rsidR="00DA6EC1" w:rsidRPr="008F09B6">
        <w:rPr>
          <w:rFonts w:ascii="Times New Roman Bold" w:hAnsi="Times New Roman Bold" w:hint="eastAsia"/>
          <w:b/>
          <w:sz w:val="26"/>
          <w:szCs w:val="26"/>
        </w:rPr>
        <w:t>À</w:t>
      </w:r>
      <w:r w:rsidR="00DA6EC1" w:rsidRPr="008F09B6">
        <w:rPr>
          <w:rFonts w:ascii="Times New Roman Bold" w:hAnsi="Times New Roman Bold"/>
          <w:b/>
          <w:sz w:val="26"/>
          <w:szCs w:val="26"/>
        </w:rPr>
        <w:t xml:space="preserve">Y 05/12/2013 </w:t>
      </w:r>
    </w:p>
    <w:p w:rsidR="00280290" w:rsidRPr="008F09B6" w:rsidRDefault="00DA6EC1" w:rsidP="00062BCF">
      <w:pPr>
        <w:keepNext/>
        <w:jc w:val="center"/>
        <w:outlineLvl w:val="1"/>
        <w:rPr>
          <w:rFonts w:ascii="Times New Roman Bold" w:hAnsi="Times New Roman Bold"/>
          <w:b/>
          <w:sz w:val="26"/>
          <w:szCs w:val="26"/>
        </w:rPr>
      </w:pPr>
      <w:r w:rsidRPr="008F09B6">
        <w:rPr>
          <w:rFonts w:ascii="Times New Roman Bold" w:hAnsi="Times New Roman Bold"/>
          <w:b/>
          <w:sz w:val="26"/>
          <w:szCs w:val="26"/>
        </w:rPr>
        <w:t>CỦA UBND TỈNH AN GIANG</w:t>
      </w:r>
    </w:p>
    <w:p w:rsidR="00062BCF" w:rsidRDefault="00062BCF" w:rsidP="00280290">
      <w:pPr>
        <w:keepNext/>
        <w:jc w:val="center"/>
        <w:outlineLvl w:val="1"/>
        <w:rPr>
          <w:rFonts w:ascii="Times New Roman Bold" w:hAnsi="Times New Roman Bold"/>
          <w:spacing w:val="-6"/>
          <w:sz w:val="20"/>
          <w:szCs w:val="20"/>
        </w:rPr>
      </w:pPr>
      <w:r w:rsidRPr="00062BCF">
        <w:rPr>
          <w:rFonts w:ascii="Times New Roman Bold" w:hAnsi="Times New Roman Bold"/>
          <w:spacing w:val="-6"/>
          <w:sz w:val="20"/>
          <w:szCs w:val="20"/>
        </w:rPr>
        <w:t>___</w:t>
      </w:r>
      <w:r>
        <w:rPr>
          <w:rFonts w:ascii="Times New Roman Bold" w:hAnsi="Times New Roman Bold"/>
          <w:spacing w:val="-6"/>
          <w:sz w:val="20"/>
          <w:szCs w:val="20"/>
        </w:rPr>
        <w:t>_________</w:t>
      </w:r>
    </w:p>
    <w:p w:rsidR="00062BCF" w:rsidRDefault="00062BCF" w:rsidP="00280290">
      <w:pPr>
        <w:keepNext/>
        <w:jc w:val="center"/>
        <w:outlineLvl w:val="1"/>
        <w:rPr>
          <w:rFonts w:ascii="Times New Roman Bold" w:hAnsi="Times New Roman Bold"/>
          <w:bCs/>
          <w:color w:val="000000"/>
          <w:spacing w:val="-6"/>
          <w:lang w:val="it-IT"/>
        </w:rPr>
      </w:pPr>
    </w:p>
    <w:p w:rsidR="002C5713" w:rsidRDefault="00062BCF" w:rsidP="007E316F">
      <w:pPr>
        <w:keepNext/>
        <w:spacing w:before="120"/>
        <w:ind w:firstLine="720"/>
        <w:jc w:val="both"/>
        <w:outlineLvl w:val="1"/>
        <w:rPr>
          <w:rFonts w:ascii="Times New Roman" w:hAnsi="Times New Roman"/>
          <w:b/>
          <w:iCs/>
          <w:lang w:val="es-PR"/>
        </w:rPr>
      </w:pPr>
      <w:r w:rsidRPr="00062BCF">
        <w:rPr>
          <w:rFonts w:ascii="Times New Roman" w:hAnsi="Times New Roman"/>
          <w:b/>
          <w:bCs/>
          <w:color w:val="000000"/>
          <w:lang w:val="it-IT"/>
        </w:rPr>
        <w:t xml:space="preserve">1. </w:t>
      </w:r>
      <w:r w:rsidRPr="00062BCF">
        <w:rPr>
          <w:rFonts w:ascii="Times New Roman" w:hAnsi="Times New Roman"/>
          <w:b/>
          <w:iCs/>
          <w:lang w:val="es-PR"/>
        </w:rPr>
        <w:t>Chương trình nghiên cứu phát triển công nghệ sinh học trên địa bàn tỉnh An Giang giai đoạn 2016 - 2020:</w:t>
      </w:r>
      <w:r w:rsidR="007E316F">
        <w:rPr>
          <w:rFonts w:ascii="Times New Roman" w:hAnsi="Times New Roman"/>
          <w:b/>
          <w:iCs/>
          <w:lang w:val="es-PR"/>
        </w:rPr>
        <w:t xml:space="preserve"> </w:t>
      </w:r>
    </w:p>
    <w:p w:rsidR="002C5713" w:rsidRPr="007E316F" w:rsidRDefault="002C5713" w:rsidP="003A4025">
      <w:pPr>
        <w:keepNext/>
        <w:spacing w:before="60"/>
        <w:ind w:firstLine="720"/>
        <w:jc w:val="both"/>
        <w:outlineLvl w:val="1"/>
        <w:rPr>
          <w:rFonts w:ascii="Times New Roman" w:hAnsi="Times New Roman"/>
          <w:lang w:val="es-PR"/>
        </w:rPr>
      </w:pPr>
      <w:r w:rsidRPr="007E316F">
        <w:rPr>
          <w:rFonts w:ascii="Times New Roman" w:hAnsi="Times New Roman"/>
          <w:lang w:val="es-PR"/>
        </w:rPr>
        <w:t>- Nghiên cứu, ứng dụng công nghệ sinh học tế bào, công nghệ gen trong lai, chọn tạo và nhân nhanh các giống cây trồng có năng suất, chất lượng cao ở quy mô hàng hóa và thích ứng biến đổi khí hậu; trong đó tập trung vào các đối tượng cây trồng chủ lực và có thế mạnh địa phương như lúa, rau màu, dược liệu và hoa kiểng; đồng thời, tăng cường nghiên cứu quy trình công nghệ nhân giống nấm ăn, nấm dược liệu có hiệu quả cao để từng bước chủ động nguồn giống cho sản xuất;</w:t>
      </w:r>
    </w:p>
    <w:p w:rsidR="002C5713" w:rsidRPr="007E316F" w:rsidRDefault="002C5713" w:rsidP="003A4025">
      <w:pPr>
        <w:keepNext/>
        <w:spacing w:before="60"/>
        <w:ind w:firstLine="720"/>
        <w:jc w:val="both"/>
        <w:outlineLvl w:val="1"/>
        <w:rPr>
          <w:rFonts w:ascii="Times New Roman" w:hAnsi="Times New Roman"/>
          <w:spacing w:val="-4"/>
          <w:lang w:val="es-PR"/>
        </w:rPr>
      </w:pPr>
      <w:r w:rsidRPr="007E316F">
        <w:rPr>
          <w:rFonts w:ascii="Times New Roman" w:hAnsi="Times New Roman"/>
          <w:spacing w:val="-4"/>
          <w:lang w:val="es-PR"/>
        </w:rPr>
        <w:t>- Nghiên cứu, ứng dụng các kỹ thuật công nghệ sinh học trong cải thiện chất lượng giống vật nuôi, thủy sản, trong đó tập trung vào tạo ra nguồn giống heo, bò, tôm, cá có chất lượng cao đáp ứng nhu cầu sản xuất trong tỉnh và khu vực;</w:t>
      </w:r>
    </w:p>
    <w:p w:rsidR="002C5713" w:rsidRPr="007E316F" w:rsidRDefault="002C5713" w:rsidP="003A4025">
      <w:pPr>
        <w:keepNext/>
        <w:spacing w:before="60"/>
        <w:ind w:firstLine="720"/>
        <w:jc w:val="both"/>
        <w:outlineLvl w:val="1"/>
        <w:rPr>
          <w:rFonts w:ascii="Times New Roman" w:hAnsi="Times New Roman"/>
          <w:lang w:val="es-PR"/>
        </w:rPr>
      </w:pPr>
      <w:r w:rsidRPr="007E316F">
        <w:rPr>
          <w:rFonts w:ascii="Times New Roman" w:hAnsi="Times New Roman"/>
          <w:lang w:val="es-PR"/>
        </w:rPr>
        <w:t>- Nghiên cứu, xây dựng ngân hàng gen và bảo tồn nguồn gen các giống tốt, trước hết chú trọng vào khai thác có hiệu quả nguồn gen các giống đặc hữu địa phương phục vụ làm vật liệu lai tạo chọn giống, phục tráng giống;</w:t>
      </w:r>
    </w:p>
    <w:p w:rsidR="002C5713" w:rsidRPr="007E316F" w:rsidRDefault="002C5713" w:rsidP="003A4025">
      <w:pPr>
        <w:keepNext/>
        <w:spacing w:before="60"/>
        <w:ind w:firstLine="720"/>
        <w:jc w:val="both"/>
        <w:outlineLvl w:val="1"/>
        <w:rPr>
          <w:rFonts w:ascii="Times New Roman" w:hAnsi="Times New Roman"/>
          <w:lang w:val="es-PR"/>
        </w:rPr>
      </w:pPr>
      <w:r w:rsidRPr="007E316F">
        <w:rPr>
          <w:rFonts w:ascii="Times New Roman" w:hAnsi="Times New Roman"/>
          <w:lang w:val="es-PR"/>
        </w:rPr>
        <w:t>- Nghiên cứu, ứng dụng công nghệ sinh học trong sản xuất thử nghiệm các chế phẩm sinh học làm phân bón, thuốc bảo vệ thực vật, chế phẩm vi sinh trong phòng trừ bệnh hại cây trồng, vật nuôi, thủy sản và nông sản, giảm thất thoát sau thu hoạch cũng như dùng trong xử lý phế phụ phẩm nông nghiệp, xử lý chất thải nuôi trồng, chế biến thuỷ sản;</w:t>
      </w:r>
    </w:p>
    <w:p w:rsidR="002C5713" w:rsidRPr="007E316F" w:rsidRDefault="002C5713" w:rsidP="003A4025">
      <w:pPr>
        <w:keepNext/>
        <w:spacing w:before="60"/>
        <w:ind w:firstLine="720"/>
        <w:jc w:val="both"/>
        <w:outlineLvl w:val="1"/>
        <w:rPr>
          <w:rFonts w:ascii="Times New Roman" w:hAnsi="Times New Roman"/>
          <w:lang w:val="es-PR"/>
        </w:rPr>
      </w:pPr>
      <w:r w:rsidRPr="007E316F">
        <w:rPr>
          <w:rFonts w:ascii="Times New Roman" w:hAnsi="Times New Roman"/>
          <w:lang w:val="es-PR"/>
        </w:rPr>
        <w:t>- Nghiên cứu, sản xuất thử nghiệm các chế phẩm đa enzyme dùng làm thức ăn chăn nuôi, thức ăn thủy sản có công dụng, hiệu quả cao;</w:t>
      </w:r>
    </w:p>
    <w:p w:rsidR="002C5713" w:rsidRPr="007E316F" w:rsidRDefault="002C5713" w:rsidP="003A4025">
      <w:pPr>
        <w:keepNext/>
        <w:spacing w:before="60"/>
        <w:ind w:firstLine="720"/>
        <w:jc w:val="both"/>
        <w:outlineLvl w:val="1"/>
        <w:rPr>
          <w:rFonts w:ascii="Times New Roman" w:hAnsi="Times New Roman"/>
          <w:lang w:val="es-PR"/>
        </w:rPr>
      </w:pPr>
      <w:r w:rsidRPr="007E316F">
        <w:rPr>
          <w:rFonts w:ascii="Times New Roman" w:hAnsi="Times New Roman"/>
          <w:lang w:val="es-PR"/>
        </w:rPr>
        <w:t>- Nghiên cứu chiết xuất các hoạt chất sinh học dùng trong sản xuất dược phẩm, thực phẩm chức năng, thuốc phòng trừ bệnh hại trong đó chú trọng khai thác có hiệu quả nguồn tài nguyên cây dược liệu địa phương;</w:t>
      </w:r>
    </w:p>
    <w:p w:rsidR="002C5713" w:rsidRPr="007E316F" w:rsidRDefault="002C5713" w:rsidP="003A4025">
      <w:pPr>
        <w:keepNext/>
        <w:spacing w:before="60"/>
        <w:ind w:firstLine="720"/>
        <w:jc w:val="both"/>
        <w:outlineLvl w:val="1"/>
        <w:rPr>
          <w:rFonts w:ascii="Times New Roman" w:hAnsi="Times New Roman"/>
          <w:lang w:val="es-PR"/>
        </w:rPr>
      </w:pPr>
      <w:r w:rsidRPr="007E316F">
        <w:rPr>
          <w:rFonts w:ascii="Times New Roman" w:hAnsi="Times New Roman"/>
          <w:lang w:val="es-PR"/>
        </w:rPr>
        <w:t>- Nghiên cứu sản xuất các loại vật liệu sinh học, nano sinh học các sản phẩm có giá trị tăng thêm; ứng dụng công nghệ sinh học vào bảo quản, chế biến các mặt hàng nông sản chủ lực như lúa, cá, heo, bò, rau màu, cây ăn quả đáp ứng các tiêu chuẩn thị trường;</w:t>
      </w:r>
    </w:p>
    <w:p w:rsidR="002C5713" w:rsidRPr="007E316F" w:rsidRDefault="002C5713" w:rsidP="003A4025">
      <w:pPr>
        <w:keepNext/>
        <w:spacing w:before="60"/>
        <w:ind w:firstLine="720"/>
        <w:jc w:val="both"/>
        <w:outlineLvl w:val="1"/>
        <w:rPr>
          <w:rFonts w:ascii="Times New Roman" w:hAnsi="Times New Roman"/>
          <w:spacing w:val="-4"/>
          <w:lang w:val="es-PR"/>
        </w:rPr>
      </w:pPr>
      <w:r w:rsidRPr="007E316F">
        <w:rPr>
          <w:rFonts w:ascii="Times New Roman" w:hAnsi="Times New Roman"/>
          <w:spacing w:val="-4"/>
          <w:lang w:val="es-PR"/>
        </w:rPr>
        <w:t>- Nghiên cứu phát triển và ứng dụng công nghệ vi sinh, công nghệ enzym và protein để sản xuất, chế biến thực phẩm, thức ăn chăn nuôi, các chất phụ gia, hóa chất, nguyên liệu hóa dược, nhiên liệu sinh học, hàng tiêu dùng... bảo đảm chất lượng ổn định và có sức cạnh tranh cao trên thị trường;</w:t>
      </w:r>
    </w:p>
    <w:p w:rsidR="002C5713" w:rsidRPr="007E316F" w:rsidRDefault="002C5713" w:rsidP="003A4025">
      <w:pPr>
        <w:keepNext/>
        <w:spacing w:before="60"/>
        <w:ind w:firstLine="720"/>
        <w:jc w:val="both"/>
        <w:outlineLvl w:val="1"/>
        <w:rPr>
          <w:rFonts w:ascii="Times New Roman" w:hAnsi="Times New Roman"/>
          <w:lang w:val="es-PR"/>
        </w:rPr>
      </w:pPr>
      <w:r w:rsidRPr="007E316F">
        <w:rPr>
          <w:rFonts w:ascii="Times New Roman" w:hAnsi="Times New Roman"/>
          <w:lang w:val="es-PR"/>
        </w:rPr>
        <w:t>- Bảo tồn, lưu giữ và khai thác hợp lý nguồn gen quý hiếm, bảo vệ đa dạng sinh học; Công nghệ vi sinh phục vụ xử lý ô nhiễm môi trường;</w:t>
      </w:r>
    </w:p>
    <w:p w:rsidR="002C5713" w:rsidRPr="007E316F" w:rsidRDefault="002C5713" w:rsidP="003A4025">
      <w:pPr>
        <w:keepNext/>
        <w:spacing w:before="60"/>
        <w:ind w:firstLine="720"/>
        <w:jc w:val="both"/>
        <w:outlineLvl w:val="1"/>
        <w:rPr>
          <w:rFonts w:ascii="Times New Roman" w:hAnsi="Times New Roman"/>
          <w:spacing w:val="-6"/>
          <w:lang w:val="es-PR"/>
        </w:rPr>
      </w:pPr>
      <w:r w:rsidRPr="007E316F">
        <w:rPr>
          <w:rFonts w:ascii="Times New Roman" w:hAnsi="Times New Roman"/>
          <w:spacing w:val="-6"/>
          <w:lang w:val="es-PR"/>
        </w:rPr>
        <w:t>- Công nghệ tế bào mô, phôi động vật; công nghệ nuôi cấy mô tế bào thực vật;</w:t>
      </w:r>
    </w:p>
    <w:p w:rsidR="002C5713" w:rsidRPr="007E316F" w:rsidRDefault="002C5713" w:rsidP="003A4025">
      <w:pPr>
        <w:keepNext/>
        <w:spacing w:before="60"/>
        <w:ind w:firstLine="720"/>
        <w:jc w:val="both"/>
        <w:outlineLvl w:val="1"/>
        <w:rPr>
          <w:rFonts w:ascii="Times New Roman" w:hAnsi="Times New Roman"/>
          <w:lang w:val="es-PR"/>
        </w:rPr>
      </w:pPr>
      <w:r w:rsidRPr="007E316F">
        <w:rPr>
          <w:rFonts w:ascii="Times New Roman" w:hAnsi="Times New Roman"/>
          <w:lang w:val="es-PR"/>
        </w:rPr>
        <w:t>- Công nghệ chế tạo, sản xuất kháng thể đơn dòng;</w:t>
      </w:r>
    </w:p>
    <w:p w:rsidR="002C5713" w:rsidRPr="002C5713" w:rsidRDefault="002C5713" w:rsidP="003A4025">
      <w:pPr>
        <w:keepNext/>
        <w:spacing w:before="60"/>
        <w:ind w:firstLine="720"/>
        <w:jc w:val="both"/>
        <w:outlineLvl w:val="1"/>
        <w:rPr>
          <w:rFonts w:ascii="Times New Roman" w:hAnsi="Times New Roman"/>
          <w:b/>
          <w:iCs/>
          <w:lang w:val="es-PR"/>
        </w:rPr>
      </w:pPr>
      <w:r w:rsidRPr="002C5713">
        <w:rPr>
          <w:rFonts w:ascii="Times New Roman" w:hAnsi="Times New Roman"/>
        </w:rPr>
        <w:t>- Công nghệ Genomics, Proteomics, Metabolomics.</w:t>
      </w:r>
    </w:p>
    <w:p w:rsidR="000B0C4C" w:rsidRPr="007E316F" w:rsidRDefault="002C5713" w:rsidP="007E316F">
      <w:pPr>
        <w:keepNext/>
        <w:spacing w:before="60"/>
        <w:ind w:firstLine="720"/>
        <w:jc w:val="both"/>
        <w:outlineLvl w:val="1"/>
        <w:rPr>
          <w:rFonts w:ascii="Times New Roman" w:hAnsi="Times New Roman"/>
          <w:b/>
          <w:color w:val="000000"/>
          <w:lang w:val="es-PR"/>
        </w:rPr>
      </w:pPr>
      <w:r w:rsidRPr="007E316F">
        <w:rPr>
          <w:rFonts w:ascii="Times New Roman" w:hAnsi="Times New Roman"/>
          <w:b/>
          <w:lang w:val="es-PR"/>
        </w:rPr>
        <w:lastRenderedPageBreak/>
        <w:t>2.</w:t>
      </w:r>
      <w:r w:rsidR="00F46A24" w:rsidRPr="007E316F">
        <w:rPr>
          <w:rFonts w:ascii="Times New Roman" w:hAnsi="Times New Roman"/>
          <w:b/>
          <w:lang w:val="es-PR"/>
        </w:rPr>
        <w:t xml:space="preserve"> </w:t>
      </w:r>
      <w:r w:rsidRPr="00062BCF">
        <w:rPr>
          <w:rFonts w:ascii="Times New Roman" w:hAnsi="Times New Roman"/>
          <w:b/>
          <w:iCs/>
          <w:lang w:val="es-PR"/>
        </w:rPr>
        <w:t>Chương trình n</w:t>
      </w:r>
      <w:r w:rsidRPr="007E316F">
        <w:rPr>
          <w:rFonts w:ascii="Times New Roman" w:hAnsi="Times New Roman"/>
          <w:b/>
          <w:lang w:val="es-PR"/>
        </w:rPr>
        <w:t>ghiên cứu p</w:t>
      </w:r>
      <w:r w:rsidRPr="007E316F">
        <w:rPr>
          <w:rFonts w:ascii="Times New Roman" w:hAnsi="Times New Roman"/>
          <w:b/>
          <w:color w:val="000000"/>
          <w:lang w:val="es-PR"/>
        </w:rPr>
        <w:t>hát triển dược liệu và y học cổ truyền trên địa bàn tỉnh An Giang giai đoạn 2016 -2020:</w:t>
      </w:r>
      <w:r w:rsidR="007E316F">
        <w:rPr>
          <w:rFonts w:ascii="Times New Roman" w:hAnsi="Times New Roman"/>
          <w:b/>
          <w:color w:val="000000"/>
          <w:lang w:val="es-PR"/>
        </w:rPr>
        <w:t xml:space="preserve"> </w:t>
      </w:r>
    </w:p>
    <w:p w:rsidR="000B0C4C" w:rsidRPr="007E316F" w:rsidRDefault="000B0C4C" w:rsidP="003A4025">
      <w:pPr>
        <w:keepNext/>
        <w:spacing w:before="60"/>
        <w:ind w:firstLine="720"/>
        <w:jc w:val="both"/>
        <w:outlineLvl w:val="1"/>
        <w:rPr>
          <w:rFonts w:ascii="Times New Roman" w:hAnsi="Times New Roman"/>
          <w:spacing w:val="-4"/>
          <w:lang w:val="es-PR"/>
        </w:rPr>
      </w:pPr>
      <w:r w:rsidRPr="007E316F">
        <w:rPr>
          <w:rFonts w:ascii="Times New Roman" w:hAnsi="Times New Roman"/>
          <w:spacing w:val="-4"/>
          <w:lang w:val="es-PR"/>
        </w:rPr>
        <w:t>- Nghiên cứu ứng dụng có hiệu quả dược liệu vào một số lĩnh vực chủ yếu: quy trình trồng, chăm sóc và thu hái dược liệu bền vững; y dược, công nghệ chế biến, bảo quản, góp phần xây dựng dược liệu vào phát triển nuôi trồng; chế biến cây - con làm thuốc theo hướng công nghiệp, đóng góp ngày càng gia tăng cho nền kinh tế;</w:t>
      </w:r>
    </w:p>
    <w:p w:rsidR="000B0C4C" w:rsidRPr="007E316F" w:rsidRDefault="000B0C4C" w:rsidP="003A4025">
      <w:pPr>
        <w:keepNext/>
        <w:spacing w:before="60"/>
        <w:ind w:firstLine="720"/>
        <w:jc w:val="both"/>
        <w:outlineLvl w:val="1"/>
        <w:rPr>
          <w:rFonts w:ascii="Times New Roman" w:hAnsi="Times New Roman"/>
          <w:lang w:val="es-PR"/>
        </w:rPr>
      </w:pPr>
      <w:r w:rsidRPr="007E316F">
        <w:rPr>
          <w:rFonts w:ascii="Times New Roman" w:hAnsi="Times New Roman"/>
          <w:lang w:val="es-PR"/>
        </w:rPr>
        <w:t>- Nghiên cứu sản xuất các chế phẩm dược liệu có tác dụng bổ dưỡng, phòng bệnh, điều trị bệnh có nguồn gốc từ thảo dược;</w:t>
      </w:r>
    </w:p>
    <w:p w:rsidR="000B0C4C" w:rsidRPr="007E316F" w:rsidRDefault="000B0C4C" w:rsidP="003A4025">
      <w:pPr>
        <w:keepNext/>
        <w:spacing w:before="60"/>
        <w:ind w:firstLine="720"/>
        <w:jc w:val="both"/>
        <w:outlineLvl w:val="1"/>
        <w:rPr>
          <w:rFonts w:ascii="Times New Roman" w:hAnsi="Times New Roman"/>
          <w:lang w:val="es-PR"/>
        </w:rPr>
      </w:pPr>
      <w:r w:rsidRPr="007E316F">
        <w:rPr>
          <w:rFonts w:ascii="Times New Roman" w:hAnsi="Times New Roman"/>
          <w:lang w:val="es-PR"/>
        </w:rPr>
        <w:t>- Tạo giống cây - con làm thuốc nuôi trồng có năng suất, chất lượng và giá trị kinh tế cao, giống sạch bệnh, có khả năng thích nghi với điều kiện biến đổi khí hậu, phù hợp với điều kiện sinh thái An Giang; nghiên cứu xác định và phòng chống các loại dịch bệnh nguy hiểm trong sản xuất và nuôi trồng dược liệu;</w:t>
      </w:r>
    </w:p>
    <w:p w:rsidR="000B0C4C" w:rsidRPr="007E316F" w:rsidRDefault="000B0C4C" w:rsidP="003A4025">
      <w:pPr>
        <w:keepNext/>
        <w:spacing w:before="60"/>
        <w:ind w:firstLine="720"/>
        <w:jc w:val="both"/>
        <w:outlineLvl w:val="1"/>
        <w:rPr>
          <w:rFonts w:ascii="Times New Roman" w:hAnsi="Times New Roman"/>
          <w:lang w:val="es-PR"/>
        </w:rPr>
      </w:pPr>
      <w:r w:rsidRPr="007E316F">
        <w:rPr>
          <w:rFonts w:ascii="Times New Roman" w:hAnsi="Times New Roman"/>
          <w:lang w:val="es-PR"/>
        </w:rPr>
        <w:t>- Điều tra, bảo tồn và phát triển các cây thuốc, bài thuốc cổ truyền quý hiếm có giá trị sử dụng trong điều trị bệnh.</w:t>
      </w:r>
      <w:r w:rsidR="007E316F">
        <w:rPr>
          <w:rFonts w:ascii="Times New Roman" w:hAnsi="Times New Roman"/>
          <w:lang w:val="es-PR"/>
        </w:rPr>
        <w:t xml:space="preserve"> </w:t>
      </w:r>
    </w:p>
    <w:p w:rsidR="008F7830" w:rsidRDefault="002C5713" w:rsidP="007E316F">
      <w:pPr>
        <w:keepNext/>
        <w:spacing w:before="60"/>
        <w:ind w:firstLine="720"/>
        <w:jc w:val="both"/>
        <w:outlineLvl w:val="1"/>
        <w:rPr>
          <w:rFonts w:ascii="Times New Roman" w:hAnsi="Times New Roman"/>
          <w:b/>
          <w:lang w:val="nl-NL"/>
        </w:rPr>
      </w:pPr>
      <w:r w:rsidRPr="007E316F">
        <w:rPr>
          <w:rFonts w:ascii="Times New Roman" w:hAnsi="Times New Roman"/>
          <w:b/>
          <w:lang w:val="es-PR"/>
        </w:rPr>
        <w:t xml:space="preserve">3. Chương trình nghiên cứu </w:t>
      </w:r>
      <w:r w:rsidRPr="00B47DFA">
        <w:rPr>
          <w:rFonts w:ascii="Times New Roman" w:hAnsi="Times New Roman"/>
          <w:b/>
          <w:lang w:val="nl-NL"/>
        </w:rPr>
        <w:t xml:space="preserve">chuyển dịch cơ cấu cây trồng, vật nuôi và phát triển nông nghiệp bền vững của tỉnh An Giang giai đoạn 2016 </w:t>
      </w:r>
      <w:r>
        <w:rPr>
          <w:rFonts w:ascii="Times New Roman" w:hAnsi="Times New Roman"/>
          <w:b/>
          <w:lang w:val="nl-NL"/>
        </w:rPr>
        <w:t>-</w:t>
      </w:r>
      <w:r w:rsidRPr="00B47DFA">
        <w:rPr>
          <w:rFonts w:ascii="Times New Roman" w:hAnsi="Times New Roman"/>
          <w:b/>
          <w:lang w:val="nl-NL"/>
        </w:rPr>
        <w:t xml:space="preserve"> 2020</w:t>
      </w:r>
      <w:r>
        <w:rPr>
          <w:rFonts w:ascii="Times New Roman" w:hAnsi="Times New Roman"/>
          <w:b/>
          <w:lang w:val="nl-NL"/>
        </w:rPr>
        <w:t>:</w:t>
      </w:r>
    </w:p>
    <w:p w:rsidR="008F7830" w:rsidRPr="007E316F" w:rsidRDefault="008F7830" w:rsidP="003A4025">
      <w:pPr>
        <w:keepNext/>
        <w:spacing w:before="60"/>
        <w:ind w:firstLine="720"/>
        <w:jc w:val="both"/>
        <w:outlineLvl w:val="1"/>
        <w:rPr>
          <w:rFonts w:ascii="Times New Roman" w:hAnsi="Times New Roman"/>
          <w:lang w:val="nl-NL"/>
        </w:rPr>
      </w:pPr>
      <w:r w:rsidRPr="007E316F">
        <w:rPr>
          <w:rFonts w:ascii="Times New Roman" w:hAnsi="Times New Roman"/>
          <w:lang w:val="nl-NL"/>
        </w:rPr>
        <w:t>- Nghiên cứu xây dựng các mô hình chuyển dịch các diện tích sản xuất lúa kém hiệu quả, đất vườn tạp và có nguy cơ bị tác động của biến đổi khí hậu để chuyển sang đối tượng cây trồng hoặc mô hình sản xuất khác đạt hiệu quả kinh tế cao hơn;</w:t>
      </w:r>
    </w:p>
    <w:p w:rsidR="008F7830" w:rsidRPr="007E316F" w:rsidRDefault="008F7830" w:rsidP="003A4025">
      <w:pPr>
        <w:keepNext/>
        <w:spacing w:before="60"/>
        <w:ind w:firstLine="720"/>
        <w:jc w:val="both"/>
        <w:outlineLvl w:val="1"/>
        <w:rPr>
          <w:rFonts w:ascii="Times New Roman" w:hAnsi="Times New Roman"/>
          <w:lang w:val="nl-NL"/>
        </w:rPr>
      </w:pPr>
      <w:r w:rsidRPr="007E316F">
        <w:rPr>
          <w:rFonts w:ascii="Times New Roman" w:hAnsi="Times New Roman"/>
          <w:lang w:val="nl-NL"/>
        </w:rPr>
        <w:t>- Nghiên cứu xây dựng và nhân rộng các mô hình chuyển đổi sản xuất gắn với sinh kế nông thôn bền vững, các mô hình sản xuất theo hướng nông nghiệp bền vững, giảm phát thải khí nhà kính, thích ứng biến đổi khí hậu và chủ động hội nhập kinh tế quốc;</w:t>
      </w:r>
    </w:p>
    <w:p w:rsidR="008F7830" w:rsidRPr="007E316F" w:rsidRDefault="008F7830" w:rsidP="003A4025">
      <w:pPr>
        <w:keepNext/>
        <w:spacing w:before="60"/>
        <w:ind w:firstLine="720"/>
        <w:jc w:val="both"/>
        <w:outlineLvl w:val="1"/>
        <w:rPr>
          <w:rFonts w:ascii="Times New Roman" w:hAnsi="Times New Roman"/>
          <w:lang w:val="nl-NL"/>
        </w:rPr>
      </w:pPr>
      <w:r w:rsidRPr="007E316F">
        <w:rPr>
          <w:rFonts w:ascii="Times New Roman" w:hAnsi="Times New Roman"/>
          <w:lang w:val="nl-NL"/>
        </w:rPr>
        <w:t>- Nghiên cứu cải thiện, nâng cao chất lượng hệ thống sản xuất, cung ứng giống cây trồng, vật nuôi, thủy sản cho các đối tượng sản xuất chủ lực như lúa, rau màu, cá tra, tôm, nấm, bò thịt theo hướng tăng năng suất, chất lượng,phù hợp các tiêu chuẩn thị trường;</w:t>
      </w:r>
    </w:p>
    <w:p w:rsidR="008F7830" w:rsidRPr="007E316F" w:rsidRDefault="008F7830" w:rsidP="003A4025">
      <w:pPr>
        <w:keepNext/>
        <w:spacing w:before="60"/>
        <w:ind w:firstLine="720"/>
        <w:jc w:val="both"/>
        <w:outlineLvl w:val="1"/>
        <w:rPr>
          <w:rFonts w:ascii="Times New Roman" w:hAnsi="Times New Roman"/>
          <w:lang w:val="nl-NL"/>
        </w:rPr>
      </w:pPr>
      <w:r w:rsidRPr="007E316F">
        <w:rPr>
          <w:rFonts w:ascii="Times New Roman" w:hAnsi="Times New Roman"/>
          <w:lang w:val="nl-NL"/>
        </w:rPr>
        <w:t>- Nghiên cứu xây dựng bản đồ đánh giá thích nghi phục vụ điều chỉnh</w:t>
      </w:r>
      <w:r w:rsidRPr="007E316F">
        <w:rPr>
          <w:rFonts w:ascii="Times New Roman" w:hAnsi="Times New Roman"/>
          <w:lang w:val="nl-NL"/>
        </w:rPr>
        <w:br/>
        <w:t>các quy hoạch, dự đoán bố trí các vùng sản xuất cho từng đối tượng đáp ứng yêu cầu hội nhập và chủ động thích ứng biến đổi khí hậu;</w:t>
      </w:r>
    </w:p>
    <w:p w:rsidR="008F7830" w:rsidRPr="007E316F" w:rsidRDefault="008F7830" w:rsidP="003A4025">
      <w:pPr>
        <w:keepNext/>
        <w:spacing w:before="60"/>
        <w:ind w:firstLine="720"/>
        <w:jc w:val="both"/>
        <w:outlineLvl w:val="1"/>
        <w:rPr>
          <w:rFonts w:ascii="Times New Roman" w:hAnsi="Times New Roman"/>
          <w:lang w:val="nl-NL"/>
        </w:rPr>
      </w:pPr>
      <w:r w:rsidRPr="007E316F">
        <w:rPr>
          <w:rFonts w:ascii="Times New Roman" w:hAnsi="Times New Roman"/>
          <w:lang w:val="nl-NL"/>
        </w:rPr>
        <w:t>- Nghiên cứu phát triển công nghệ chế biến, bảo quản nông sản, giảm tổn thất sau thu hoạch, tạo ra sản phẩm có chất lượngtheo các tiêu chuẩn thị trường trong nước và quốc tế;</w:t>
      </w:r>
    </w:p>
    <w:p w:rsidR="008F7830" w:rsidRPr="007E316F" w:rsidRDefault="008F7830" w:rsidP="003A4025">
      <w:pPr>
        <w:keepNext/>
        <w:spacing w:before="60"/>
        <w:ind w:firstLine="720"/>
        <w:jc w:val="both"/>
        <w:outlineLvl w:val="1"/>
        <w:rPr>
          <w:rFonts w:ascii="Times New Roman" w:hAnsi="Times New Roman"/>
          <w:lang w:val="nl-NL"/>
        </w:rPr>
      </w:pPr>
      <w:r w:rsidRPr="007E316F">
        <w:rPr>
          <w:rFonts w:ascii="Times New Roman" w:hAnsi="Times New Roman"/>
          <w:lang w:val="nl-NL"/>
        </w:rPr>
        <w:t>- Nghiên cứu xây dựng các chuỗi giá trị gắn với thị trường, phân tích đánh giá một cách có hệ thống, đúng thực trạng về chuỗi giá trị các ngành hàng chủ lực, xác định những khó khăn, vướng mắc và đưa ra các giải pháp có tính khoa học, khả thi cho việc hình thành, nâng cấp và hoàn thiện các chuỗi giá trị;</w:t>
      </w:r>
    </w:p>
    <w:p w:rsidR="008F7830" w:rsidRPr="007E316F" w:rsidRDefault="008F7830" w:rsidP="003A4025">
      <w:pPr>
        <w:keepNext/>
        <w:spacing w:before="60"/>
        <w:ind w:firstLine="720"/>
        <w:jc w:val="both"/>
        <w:outlineLvl w:val="1"/>
        <w:rPr>
          <w:rFonts w:ascii="Times New Roman" w:hAnsi="Times New Roman"/>
          <w:lang w:val="nl-NL"/>
        </w:rPr>
      </w:pPr>
      <w:r w:rsidRPr="007E316F">
        <w:rPr>
          <w:rFonts w:ascii="Times New Roman" w:hAnsi="Times New Roman"/>
          <w:lang w:val="nl-NL"/>
        </w:rPr>
        <w:t>- Nghiên cứu các giải pháp xây dựng thương hiệu, nhãn hiệu cho các mặt hàng nông sản chủ lực. Nghiên cứu đa dạng hóa sản phẩm, tăng cường sản xuất các mặt hàng giá trị tăng thêm từ nông sản để tăng hiệu quả sản xuất và nghiên cứu quy trình tận dụng hiệu quả phụ phế phẩm nông nghiệp trong sản xuất năng lượng sinh khối, nhiên liệu sinh học, vật liệu sinh học;</w:t>
      </w:r>
    </w:p>
    <w:p w:rsidR="008F7830" w:rsidRPr="007E316F" w:rsidRDefault="008F7830" w:rsidP="003A4025">
      <w:pPr>
        <w:keepNext/>
        <w:spacing w:before="60"/>
        <w:ind w:firstLine="720"/>
        <w:jc w:val="both"/>
        <w:outlineLvl w:val="1"/>
        <w:rPr>
          <w:rFonts w:ascii="Times New Roman" w:hAnsi="Times New Roman"/>
          <w:lang w:val="nl-NL"/>
        </w:rPr>
      </w:pPr>
      <w:r w:rsidRPr="007E316F">
        <w:rPr>
          <w:rFonts w:ascii="Times New Roman" w:hAnsi="Times New Roman"/>
          <w:lang w:val="nl-NL"/>
        </w:rPr>
        <w:lastRenderedPageBreak/>
        <w:t>- Nghiên cứu xây dựng các mô hình hợp tác xã kiểu mới, ươm tạo doanh nghiệp nông nghiệp, dịch vụ nông nghiệp, dịch vụ khoa học công nghệ phục vụ nông nghiệp;</w:t>
      </w:r>
    </w:p>
    <w:p w:rsidR="008F7830" w:rsidRPr="007E316F" w:rsidRDefault="008F7830" w:rsidP="003A4025">
      <w:pPr>
        <w:keepNext/>
        <w:spacing w:before="60"/>
        <w:ind w:firstLine="720"/>
        <w:jc w:val="both"/>
        <w:outlineLvl w:val="1"/>
        <w:rPr>
          <w:rFonts w:ascii="Times New Roman" w:hAnsi="Times New Roman"/>
          <w:spacing w:val="-4"/>
          <w:lang w:val="nl-NL"/>
        </w:rPr>
      </w:pPr>
      <w:r w:rsidRPr="007E316F">
        <w:rPr>
          <w:rFonts w:ascii="Times New Roman" w:hAnsi="Times New Roman"/>
          <w:spacing w:val="-4"/>
          <w:lang w:val="nl-NL"/>
        </w:rPr>
        <w:t>- Nghiên cứu đánh giá kinh tế - xã hội các địa phương trọng điểm để xây dựng các bộ giải pháp thực hiện tái cơ cấu nông nghiệp hiệu quả phù hợp cho từng địa bàn;</w:t>
      </w:r>
    </w:p>
    <w:p w:rsidR="008F7830" w:rsidRPr="007E316F" w:rsidRDefault="008F7830" w:rsidP="003A4025">
      <w:pPr>
        <w:keepNext/>
        <w:spacing w:before="60"/>
        <w:ind w:firstLine="720"/>
        <w:jc w:val="both"/>
        <w:outlineLvl w:val="1"/>
        <w:rPr>
          <w:rFonts w:ascii="Times New Roman" w:hAnsi="Times New Roman"/>
          <w:lang w:val="nl-NL"/>
        </w:rPr>
      </w:pPr>
      <w:r w:rsidRPr="007E316F">
        <w:rPr>
          <w:rFonts w:ascii="Times New Roman" w:hAnsi="Times New Roman"/>
          <w:lang w:val="nl-NL"/>
        </w:rPr>
        <w:t>- Nghiên cứu đánh giá hệ thống hạ tầng thủy lợi và đề xuất giải pháp nâng cao hệ thống thủy lợi đáp ứng yêu cầu phát triển sản xuất trong tình hình mới và thích ứng BĐKH;</w:t>
      </w:r>
    </w:p>
    <w:p w:rsidR="008F7830" w:rsidRPr="007E316F" w:rsidRDefault="008F7830" w:rsidP="003A4025">
      <w:pPr>
        <w:keepNext/>
        <w:spacing w:before="60"/>
        <w:ind w:firstLine="720"/>
        <w:jc w:val="both"/>
        <w:outlineLvl w:val="1"/>
        <w:rPr>
          <w:rFonts w:ascii="Times New Roman" w:hAnsi="Times New Roman"/>
          <w:lang w:val="nl-NL"/>
        </w:rPr>
      </w:pPr>
      <w:r w:rsidRPr="007E316F">
        <w:rPr>
          <w:rFonts w:ascii="Times New Roman" w:hAnsi="Times New Roman"/>
          <w:lang w:val="nl-NL"/>
        </w:rPr>
        <w:t>- Nghiên cứu xây dựng các giải pháp hình thành các vùng nông nghiệp</w:t>
      </w:r>
      <w:r w:rsidRPr="007E316F">
        <w:rPr>
          <w:rFonts w:ascii="Times New Roman" w:hAnsi="Times New Roman"/>
          <w:lang w:val="nl-NL"/>
        </w:rPr>
        <w:br/>
        <w:t>ƯDCNC cho các đối tượng sản xuất chủ lực theoQuyết định số 66/2015/QĐ-TTg của Thủ tướng Chính phủ về việc Quy định tiêu chí, thẩm quyền, trình tự, thủ tục công nhận vùng nông nghiệp ứng dụng công nghệ cao;</w:t>
      </w:r>
    </w:p>
    <w:p w:rsidR="000B0C4C" w:rsidRPr="008F7830" w:rsidRDefault="008F7830" w:rsidP="003A4025">
      <w:pPr>
        <w:keepNext/>
        <w:spacing w:before="60"/>
        <w:ind w:firstLine="720"/>
        <w:jc w:val="both"/>
        <w:outlineLvl w:val="1"/>
        <w:rPr>
          <w:rFonts w:ascii="Times New Roman" w:hAnsi="Times New Roman"/>
          <w:b/>
          <w:lang w:val="nl-NL"/>
        </w:rPr>
      </w:pPr>
      <w:r w:rsidRPr="007E316F">
        <w:rPr>
          <w:rFonts w:ascii="Times New Roman" w:hAnsi="Times New Roman"/>
          <w:lang w:val="nl-NL"/>
        </w:rPr>
        <w:t>- Nghiên cứu đề xuất các giải pháp khoa học công nghệ phục vụ phát triển các mục tiêu sản xuất nông nghiệp thích ứng BĐKH và hội nhập kinh tế quốc tế.</w:t>
      </w:r>
    </w:p>
    <w:p w:rsidR="008F7830" w:rsidRPr="007E316F" w:rsidRDefault="002C5713" w:rsidP="007E316F">
      <w:pPr>
        <w:keepNext/>
        <w:spacing w:before="60"/>
        <w:ind w:firstLine="709"/>
        <w:jc w:val="both"/>
        <w:outlineLvl w:val="1"/>
        <w:rPr>
          <w:rFonts w:ascii="Times New Roman Bold" w:hAnsi="Times New Roman Bold"/>
          <w:b/>
          <w:lang w:val="nl-NL"/>
        </w:rPr>
      </w:pPr>
      <w:r w:rsidRPr="007E316F">
        <w:rPr>
          <w:rFonts w:ascii="Times New Roman Bold" w:hAnsi="Times New Roman Bold"/>
          <w:b/>
          <w:iCs/>
          <w:lang w:val="es-PR"/>
        </w:rPr>
        <w:t>4. Chương trình n</w:t>
      </w:r>
      <w:r w:rsidRPr="007E316F">
        <w:rPr>
          <w:rFonts w:ascii="Times New Roman Bold" w:hAnsi="Times New Roman Bold"/>
          <w:b/>
          <w:color w:val="000000"/>
          <w:lang w:val="nl-NL"/>
        </w:rPr>
        <w:t xml:space="preserve">ghiên cứu phát triển du lịch tỉnh An Giang </w:t>
      </w:r>
      <w:r w:rsidRPr="007E316F">
        <w:rPr>
          <w:rFonts w:ascii="Times New Roman Bold" w:hAnsi="Times New Roman Bold"/>
          <w:b/>
          <w:bCs/>
          <w:color w:val="000000"/>
          <w:lang w:val="nl-NL"/>
        </w:rPr>
        <w:t>giai đoạn 2016 - 2020</w:t>
      </w:r>
      <w:r w:rsidRPr="007E316F">
        <w:rPr>
          <w:rFonts w:ascii="Times New Roman Bold" w:hAnsi="Times New Roman Bold"/>
          <w:b/>
          <w:lang w:val="nl-NL"/>
        </w:rPr>
        <w:t>:</w:t>
      </w:r>
    </w:p>
    <w:p w:rsidR="008F7830" w:rsidRPr="007E316F" w:rsidRDefault="008F7830" w:rsidP="003A4025">
      <w:pPr>
        <w:keepNext/>
        <w:spacing w:before="60"/>
        <w:ind w:firstLine="709"/>
        <w:jc w:val="both"/>
        <w:outlineLvl w:val="1"/>
        <w:rPr>
          <w:rFonts w:ascii="Times New Roman" w:hAnsi="Times New Roman"/>
          <w:lang w:val="nl-NL"/>
        </w:rPr>
      </w:pPr>
      <w:r w:rsidRPr="007E316F">
        <w:rPr>
          <w:rFonts w:ascii="Times New Roman" w:hAnsi="Times New Roman"/>
          <w:b/>
          <w:lang w:val="nl-NL"/>
        </w:rPr>
        <w:t xml:space="preserve">- </w:t>
      </w:r>
      <w:r w:rsidRPr="007E316F">
        <w:rPr>
          <w:rFonts w:ascii="Times New Roman" w:hAnsi="Times New Roman"/>
          <w:lang w:val="nl-NL"/>
        </w:rPr>
        <w:t>Nghiên cứu phát triển khoa học và ứng dụng công nghệ trong lĩnh vực</w:t>
      </w:r>
      <w:r w:rsidRPr="008F7830">
        <w:rPr>
          <w:rFonts w:ascii="Times New Roman" w:hAnsi="Times New Roman"/>
          <w:lang w:val="vi-VN"/>
        </w:rPr>
        <w:t xml:space="preserve"> du lịch </w:t>
      </w:r>
      <w:r w:rsidRPr="007E316F">
        <w:rPr>
          <w:rFonts w:ascii="Times New Roman" w:hAnsi="Times New Roman"/>
          <w:lang w:val="nl-NL"/>
        </w:rPr>
        <w:t xml:space="preserve">theo định hướng phát triển du lịch </w:t>
      </w:r>
      <w:r w:rsidRPr="008F7830">
        <w:rPr>
          <w:rFonts w:ascii="Times New Roman" w:hAnsi="Times New Roman"/>
          <w:lang w:val="vi-VN"/>
        </w:rPr>
        <w:t xml:space="preserve">trở thành ngành kinh tế quan trọng trong </w:t>
      </w:r>
      <w:r w:rsidRPr="007E316F">
        <w:rPr>
          <w:rFonts w:ascii="Times New Roman" w:hAnsi="Times New Roman"/>
          <w:lang w:val="nl-NL"/>
        </w:rPr>
        <w:t>c</w:t>
      </w:r>
      <w:r w:rsidRPr="008F7830">
        <w:rPr>
          <w:rFonts w:ascii="Times New Roman" w:hAnsi="Times New Roman"/>
          <w:lang w:val="vi-VN"/>
        </w:rPr>
        <w:t xml:space="preserve">hiến lược phát triển kinh tế - xã hội của địa phương, tạo nền tảng đưa An Giang trở thành một trong những trung tâm văn hóa - du lịch hấp dẫn của khu vực </w:t>
      </w:r>
      <w:r w:rsidRPr="007E316F">
        <w:rPr>
          <w:rFonts w:ascii="Times New Roman" w:hAnsi="Times New Roman"/>
          <w:lang w:val="nl-NL"/>
        </w:rPr>
        <w:t>đ</w:t>
      </w:r>
      <w:r w:rsidRPr="008F7830">
        <w:rPr>
          <w:rFonts w:ascii="Times New Roman" w:hAnsi="Times New Roman"/>
          <w:lang w:val="vi-VN"/>
        </w:rPr>
        <w:t xml:space="preserve">ồng bằng </w:t>
      </w:r>
      <w:r w:rsidRPr="007E316F">
        <w:rPr>
          <w:rFonts w:ascii="Times New Roman" w:hAnsi="Times New Roman"/>
          <w:lang w:val="nl-NL"/>
        </w:rPr>
        <w:t>s</w:t>
      </w:r>
      <w:r>
        <w:rPr>
          <w:rFonts w:ascii="Times New Roman" w:hAnsi="Times New Roman"/>
          <w:lang w:val="vi-VN"/>
        </w:rPr>
        <w:t>ông Cửu Long và cả nước</w:t>
      </w:r>
      <w:r w:rsidRPr="007E316F">
        <w:rPr>
          <w:rFonts w:ascii="Times New Roman" w:hAnsi="Times New Roman"/>
          <w:lang w:val="nl-NL"/>
        </w:rPr>
        <w:t>;</w:t>
      </w:r>
    </w:p>
    <w:p w:rsidR="008F7830" w:rsidRPr="007E316F" w:rsidRDefault="008F7830" w:rsidP="003A4025">
      <w:pPr>
        <w:keepNext/>
        <w:spacing w:before="60"/>
        <w:ind w:firstLine="709"/>
        <w:jc w:val="both"/>
        <w:outlineLvl w:val="1"/>
        <w:rPr>
          <w:rFonts w:ascii="Times New Roman" w:hAnsi="Times New Roman"/>
          <w:spacing w:val="-4"/>
          <w:lang w:val="nl-NL"/>
        </w:rPr>
      </w:pPr>
      <w:r w:rsidRPr="007E316F">
        <w:rPr>
          <w:rFonts w:ascii="Times New Roman" w:hAnsi="Times New Roman"/>
          <w:spacing w:val="-4"/>
          <w:lang w:val="nl-NL"/>
        </w:rPr>
        <w:t xml:space="preserve">- </w:t>
      </w:r>
      <w:r w:rsidRPr="007E316F">
        <w:rPr>
          <w:rFonts w:ascii="Times New Roman" w:hAnsi="Times New Roman"/>
          <w:iCs/>
          <w:spacing w:val="-4"/>
          <w:lang w:val="nl-NL"/>
        </w:rPr>
        <w:t>Nghiên cứu ứng dụng khoa học công nghệ để phát triển du lịch theo hướng chuyên nghiệp, hiện đại,</w:t>
      </w:r>
      <w:r w:rsidRPr="007E316F">
        <w:rPr>
          <w:rFonts w:ascii="Times New Roman" w:hAnsi="Times New Roman"/>
          <w:spacing w:val="-4"/>
          <w:lang w:val="nl-NL"/>
        </w:rPr>
        <w:t xml:space="preserve"> có trọng tâm, trọng điểm;</w:t>
      </w:r>
      <w:r w:rsidRPr="007E316F">
        <w:rPr>
          <w:rStyle w:val="apple-converted-space"/>
          <w:rFonts w:ascii="Times New Roman" w:hAnsi="Times New Roman"/>
          <w:iCs/>
          <w:spacing w:val="-4"/>
          <w:lang w:val="nl-NL"/>
        </w:rPr>
        <w:t> </w:t>
      </w:r>
      <w:r w:rsidRPr="007E316F">
        <w:rPr>
          <w:rFonts w:ascii="Times New Roman" w:hAnsi="Times New Roman"/>
          <w:spacing w:val="-4"/>
          <w:lang w:val="nl-NL"/>
        </w:rPr>
        <w:t>chú trọng phát triển theo chiều sâu đảm bảo chất lượng và hiệu quả, khẳng định thương hiệu và khả năng cạnh tranh;</w:t>
      </w:r>
    </w:p>
    <w:p w:rsidR="008F7830" w:rsidRPr="007E316F" w:rsidRDefault="008F7830" w:rsidP="003A4025">
      <w:pPr>
        <w:keepNext/>
        <w:spacing w:before="60"/>
        <w:ind w:firstLine="709"/>
        <w:jc w:val="both"/>
        <w:outlineLvl w:val="1"/>
        <w:rPr>
          <w:rFonts w:ascii="Times New Roman" w:hAnsi="Times New Roman"/>
          <w:lang w:val="nl-NL"/>
        </w:rPr>
      </w:pPr>
      <w:r w:rsidRPr="007E316F">
        <w:rPr>
          <w:rFonts w:ascii="Times New Roman" w:hAnsi="Times New Roman"/>
          <w:lang w:val="nl-NL"/>
        </w:rPr>
        <w:t xml:space="preserve">- </w:t>
      </w:r>
      <w:r w:rsidRPr="007E316F">
        <w:rPr>
          <w:rFonts w:ascii="Times New Roman" w:hAnsi="Times New Roman"/>
          <w:iCs/>
          <w:lang w:val="nl-NL"/>
        </w:rPr>
        <w:t xml:space="preserve">Nghiên cứu các giải pháp phát triển du lịch bền vững, du lịch xanh, </w:t>
      </w:r>
      <w:r w:rsidRPr="007E316F">
        <w:rPr>
          <w:rFonts w:ascii="Times New Roman" w:hAnsi="Times New Roman"/>
          <w:lang w:val="nl-NL"/>
        </w:rPr>
        <w:t>gắn chặt với việc bảo tồn và phát huy các giá trị văn hóa dân tộc; giữ gìn cảnh quan, bảo vệ môi trường; bảo đảm an ninh, quốc phòng, trật tự an toàn xã hội; đảm bảo hài hòa tương tác giữa khai thác phát triển du lịch với bảo vệ giá trị tài nguyên tự nhiên và nhân văn;</w:t>
      </w:r>
    </w:p>
    <w:p w:rsidR="008F7830" w:rsidRPr="007E316F" w:rsidRDefault="008F7830" w:rsidP="003A4025">
      <w:pPr>
        <w:keepNext/>
        <w:spacing w:before="60"/>
        <w:ind w:firstLine="709"/>
        <w:jc w:val="both"/>
        <w:outlineLvl w:val="1"/>
        <w:rPr>
          <w:rFonts w:ascii="Times New Roman" w:hAnsi="Times New Roman"/>
          <w:lang w:val="nl-NL"/>
        </w:rPr>
      </w:pPr>
      <w:r w:rsidRPr="007E316F">
        <w:rPr>
          <w:rFonts w:ascii="Times New Roman" w:hAnsi="Times New Roman"/>
          <w:lang w:val="nl-NL"/>
        </w:rPr>
        <w:t>- Nghiên cứu xây dựng các loại hình du lịch đặc trưng dựa trên</w:t>
      </w:r>
      <w:r w:rsidRPr="008F7830">
        <w:rPr>
          <w:rFonts w:ascii="Times New Roman" w:hAnsi="Times New Roman"/>
          <w:lang w:val="vi-VN"/>
        </w:rPr>
        <w:t xml:space="preserve"> nguồn lực </w:t>
      </w:r>
      <w:r w:rsidRPr="007E316F">
        <w:rPr>
          <w:rFonts w:ascii="Times New Roman" w:hAnsi="Times New Roman"/>
          <w:lang w:val="nl-NL"/>
        </w:rPr>
        <w:t>hiện có</w:t>
      </w:r>
      <w:r w:rsidRPr="008F7830">
        <w:rPr>
          <w:rFonts w:ascii="Times New Roman" w:hAnsi="Times New Roman"/>
          <w:lang w:val="vi-VN"/>
        </w:rPr>
        <w:t xml:space="preserve"> của tỉnh là </w:t>
      </w:r>
      <w:r w:rsidRPr="007E316F">
        <w:rPr>
          <w:rFonts w:ascii="Times New Roman" w:hAnsi="Times New Roman"/>
          <w:lang w:val="nl-NL"/>
        </w:rPr>
        <w:t>N</w:t>
      </w:r>
      <w:r w:rsidRPr="008F7830">
        <w:rPr>
          <w:rFonts w:ascii="Times New Roman" w:hAnsi="Times New Roman"/>
          <w:lang w:val="vi-VN"/>
        </w:rPr>
        <w:t xml:space="preserve">úi Sam - </w:t>
      </w:r>
      <w:r w:rsidRPr="007E316F">
        <w:rPr>
          <w:rFonts w:ascii="Times New Roman" w:hAnsi="Times New Roman"/>
          <w:lang w:val="nl-NL"/>
        </w:rPr>
        <w:t>N</w:t>
      </w:r>
      <w:r w:rsidRPr="008F7830">
        <w:rPr>
          <w:rFonts w:ascii="Times New Roman" w:hAnsi="Times New Roman"/>
          <w:lang w:val="vi-VN"/>
        </w:rPr>
        <w:t xml:space="preserve">úi Cấm, trong đó, ưu tiên đầu tư phát triển Khu </w:t>
      </w:r>
      <w:r w:rsidRPr="007E316F">
        <w:rPr>
          <w:rFonts w:ascii="Times New Roman" w:hAnsi="Times New Roman"/>
          <w:lang w:val="nl-NL"/>
        </w:rPr>
        <w:t>d</w:t>
      </w:r>
      <w:r w:rsidRPr="008F7830">
        <w:rPr>
          <w:rFonts w:ascii="Times New Roman" w:hAnsi="Times New Roman"/>
          <w:lang w:val="vi-VN"/>
        </w:rPr>
        <w:t xml:space="preserve">u lịch </w:t>
      </w:r>
      <w:r w:rsidRPr="007E316F">
        <w:rPr>
          <w:rFonts w:ascii="Times New Roman" w:hAnsi="Times New Roman"/>
          <w:lang w:val="nl-NL"/>
        </w:rPr>
        <w:t>N</w:t>
      </w:r>
      <w:r w:rsidRPr="008F7830">
        <w:rPr>
          <w:rFonts w:ascii="Times New Roman" w:hAnsi="Times New Roman"/>
          <w:lang w:val="vi-VN"/>
        </w:rPr>
        <w:t xml:space="preserve">úi Sam, nhằm tạo nền tảng đột phá, thúc đẩy các khu, điểm du lịch khác phát triển như: </w:t>
      </w:r>
      <w:r w:rsidRPr="007E316F">
        <w:rPr>
          <w:rFonts w:ascii="Times New Roman" w:hAnsi="Times New Roman"/>
          <w:lang w:val="nl-NL"/>
        </w:rPr>
        <w:t>R</w:t>
      </w:r>
      <w:r w:rsidRPr="008F7830">
        <w:rPr>
          <w:rFonts w:ascii="Times New Roman" w:hAnsi="Times New Roman"/>
          <w:lang w:val="vi-VN"/>
        </w:rPr>
        <w:t xml:space="preserve">ừng tràm Trà Sư, Búng Bình Thiên, </w:t>
      </w:r>
      <w:r w:rsidRPr="007E316F">
        <w:rPr>
          <w:rFonts w:ascii="Times New Roman" w:hAnsi="Times New Roman"/>
          <w:lang w:val="nl-NL"/>
        </w:rPr>
        <w:t>N</w:t>
      </w:r>
      <w:r w:rsidRPr="008F7830">
        <w:rPr>
          <w:rFonts w:ascii="Times New Roman" w:hAnsi="Times New Roman"/>
          <w:lang w:val="vi-VN"/>
        </w:rPr>
        <w:t xml:space="preserve">úi Tô, Ba Chúc, Ô Tà Sóc… </w:t>
      </w:r>
      <w:r w:rsidRPr="007E316F">
        <w:rPr>
          <w:rFonts w:ascii="Times New Roman" w:hAnsi="Times New Roman"/>
          <w:lang w:val="nl-NL"/>
        </w:rPr>
        <w:t>x</w:t>
      </w:r>
      <w:r w:rsidRPr="008F7830">
        <w:rPr>
          <w:rFonts w:ascii="Times New Roman" w:hAnsi="Times New Roman"/>
          <w:lang w:val="vi-VN"/>
        </w:rPr>
        <w:t xml:space="preserve">úc tiến việc đầu tư Khu </w:t>
      </w:r>
      <w:r w:rsidRPr="007E316F">
        <w:rPr>
          <w:rFonts w:ascii="Times New Roman" w:hAnsi="Times New Roman"/>
          <w:lang w:val="nl-NL"/>
        </w:rPr>
        <w:t>L</w:t>
      </w:r>
      <w:r w:rsidRPr="008F7830">
        <w:rPr>
          <w:rFonts w:ascii="Times New Roman" w:hAnsi="Times New Roman"/>
          <w:lang w:val="vi-VN"/>
        </w:rPr>
        <w:t xml:space="preserve">ưu niệm Chủ tịch Tôn Đức Thắng, </w:t>
      </w:r>
      <w:r w:rsidRPr="007E316F">
        <w:rPr>
          <w:rFonts w:ascii="Times New Roman" w:hAnsi="Times New Roman"/>
          <w:lang w:val="nl-NL"/>
        </w:rPr>
        <w:t>K</w:t>
      </w:r>
      <w:r w:rsidRPr="008F7830">
        <w:rPr>
          <w:rFonts w:ascii="Times New Roman" w:hAnsi="Times New Roman"/>
          <w:lang w:val="vi-VN"/>
        </w:rPr>
        <w:t xml:space="preserve">hu </w:t>
      </w:r>
      <w:r w:rsidRPr="007E316F">
        <w:rPr>
          <w:rFonts w:ascii="Times New Roman" w:hAnsi="Times New Roman"/>
          <w:lang w:val="nl-NL"/>
        </w:rPr>
        <w:t>D</w:t>
      </w:r>
      <w:r w:rsidRPr="008F7830">
        <w:rPr>
          <w:rFonts w:ascii="Times New Roman" w:hAnsi="Times New Roman"/>
          <w:lang w:val="vi-VN"/>
        </w:rPr>
        <w:t xml:space="preserve">i </w:t>
      </w:r>
      <w:r w:rsidRPr="007E316F">
        <w:rPr>
          <w:rFonts w:ascii="Times New Roman" w:hAnsi="Times New Roman"/>
          <w:lang w:val="nl-NL"/>
        </w:rPr>
        <w:t>sản văn hóa</w:t>
      </w:r>
      <w:r w:rsidRPr="008F7830">
        <w:rPr>
          <w:rFonts w:ascii="Times New Roman" w:hAnsi="Times New Roman"/>
          <w:lang w:val="vi-VN"/>
        </w:rPr>
        <w:t xml:space="preserve"> Óc Eo </w:t>
      </w:r>
      <w:r w:rsidRPr="007E316F">
        <w:rPr>
          <w:rFonts w:ascii="Times New Roman" w:hAnsi="Times New Roman"/>
          <w:lang w:val="nl-NL"/>
        </w:rPr>
        <w:t>-</w:t>
      </w:r>
      <w:r w:rsidRPr="008F7830">
        <w:rPr>
          <w:rFonts w:ascii="Times New Roman" w:hAnsi="Times New Roman"/>
          <w:lang w:val="vi-VN"/>
        </w:rPr>
        <w:t xml:space="preserve"> Thoại Sơn theo định hướng phát triển của Chính phủ</w:t>
      </w:r>
      <w:r w:rsidRPr="007E316F">
        <w:rPr>
          <w:rFonts w:ascii="Times New Roman" w:hAnsi="Times New Roman"/>
          <w:lang w:val="nl-NL"/>
        </w:rPr>
        <w:t>;</w:t>
      </w:r>
    </w:p>
    <w:p w:rsidR="008F7830" w:rsidRPr="007E316F" w:rsidRDefault="008F7830" w:rsidP="003A4025">
      <w:pPr>
        <w:keepNext/>
        <w:spacing w:before="60"/>
        <w:ind w:firstLine="709"/>
        <w:jc w:val="both"/>
        <w:outlineLvl w:val="1"/>
        <w:rPr>
          <w:rFonts w:ascii="Times New Roman" w:hAnsi="Times New Roman"/>
          <w:spacing w:val="2"/>
          <w:lang w:val="nl-NL"/>
        </w:rPr>
      </w:pPr>
      <w:r w:rsidRPr="007E316F">
        <w:rPr>
          <w:rFonts w:ascii="Times New Roman" w:hAnsi="Times New Roman"/>
          <w:lang w:val="nl-NL"/>
        </w:rPr>
        <w:t xml:space="preserve">- </w:t>
      </w:r>
      <w:r w:rsidRPr="007E316F">
        <w:rPr>
          <w:rFonts w:ascii="Times New Roman" w:hAnsi="Times New Roman"/>
          <w:spacing w:val="2"/>
          <w:lang w:val="nl-NL"/>
        </w:rPr>
        <w:t>Nghiên cứu các phương pháp kết hợp phát triển du lịch gắn với các ngành kinh tế khác để đẩy mạnh chuyển đổi cơ cấu kinh tế, giảm nghèo bền vững, đảm bảo an sinh xã hội, bảo vệ tài nguyên - môi trường;</w:t>
      </w:r>
    </w:p>
    <w:p w:rsidR="008F7830" w:rsidRPr="007E316F" w:rsidRDefault="008F7830" w:rsidP="003A4025">
      <w:pPr>
        <w:keepNext/>
        <w:spacing w:before="60"/>
        <w:ind w:firstLine="709"/>
        <w:jc w:val="both"/>
        <w:outlineLvl w:val="1"/>
        <w:rPr>
          <w:rFonts w:ascii="Times New Roman" w:hAnsi="Times New Roman"/>
          <w:spacing w:val="2"/>
          <w:lang w:val="nl-NL"/>
        </w:rPr>
      </w:pPr>
      <w:r w:rsidRPr="007E316F">
        <w:rPr>
          <w:rFonts w:ascii="Times New Roman" w:hAnsi="Times New Roman"/>
          <w:spacing w:val="2"/>
          <w:lang w:val="nl-NL"/>
        </w:rPr>
        <w:t xml:space="preserve">- Nghiên cứu ứng dụng khoa học trong xây dựng các tuyến điểm du lịch nâng cao hiệu quả liên kết chặt chẽ với các tỉnh trong vùng kinh tế trọng điểm, vùng đồng bằng </w:t>
      </w:r>
      <w:r w:rsidR="003A4025" w:rsidRPr="007E316F">
        <w:rPr>
          <w:rFonts w:ascii="Times New Roman" w:hAnsi="Times New Roman"/>
          <w:spacing w:val="2"/>
          <w:lang w:val="nl-NL"/>
        </w:rPr>
        <w:t>s</w:t>
      </w:r>
      <w:r w:rsidRPr="007E316F">
        <w:rPr>
          <w:rFonts w:ascii="Times New Roman" w:hAnsi="Times New Roman"/>
          <w:spacing w:val="2"/>
          <w:lang w:val="nl-NL"/>
        </w:rPr>
        <w:t>ông Cửu Long, quốc gia và quốc tế trong phát triển kinh tế, phát triển du lịch;</w:t>
      </w:r>
    </w:p>
    <w:p w:rsidR="008F7830" w:rsidRPr="007E316F" w:rsidRDefault="008F7830" w:rsidP="003A4025">
      <w:pPr>
        <w:keepNext/>
        <w:spacing w:before="60"/>
        <w:ind w:firstLine="709"/>
        <w:jc w:val="both"/>
        <w:outlineLvl w:val="1"/>
        <w:rPr>
          <w:rFonts w:ascii="Times New Roman" w:hAnsi="Times New Roman"/>
          <w:b/>
          <w:lang w:val="nl-NL"/>
        </w:rPr>
      </w:pPr>
      <w:r w:rsidRPr="007E316F">
        <w:rPr>
          <w:rFonts w:ascii="Times New Roman" w:hAnsi="Times New Roman"/>
          <w:iCs/>
          <w:lang w:val="nl-NL"/>
        </w:rPr>
        <w:lastRenderedPageBreak/>
        <w:t>- Nghiên cứu giải pháp đẩy mạnh công tác xã hội hóa, huy động rộng rãi các nguồn lực</w:t>
      </w:r>
      <w:r w:rsidRPr="007E316F">
        <w:rPr>
          <w:rFonts w:ascii="Times New Roman" w:hAnsi="Times New Roman"/>
          <w:lang w:val="nl-NL"/>
        </w:rPr>
        <w:t xml:space="preserve"> cả trong và ngoài nước cho đầu tư phát triển du lịch; phát huy tối đa tiềm năng, lợi thế của tỉnh về yếu tố tự nhiên và văn hóa dân tộc, thế mạnh đặc trưng các vùng, miền trong cả nước; tăng cường liên kết phát triển du lịch.</w:t>
      </w:r>
    </w:p>
    <w:p w:rsidR="008F7830" w:rsidRPr="007E316F" w:rsidRDefault="002C5713" w:rsidP="007E316F">
      <w:pPr>
        <w:keepNext/>
        <w:spacing w:before="60"/>
        <w:ind w:firstLine="709"/>
        <w:jc w:val="both"/>
        <w:outlineLvl w:val="1"/>
        <w:rPr>
          <w:rFonts w:ascii="Times New Roman" w:hAnsi="Times New Roman"/>
          <w:b/>
          <w:lang w:val="nl-NL"/>
        </w:rPr>
      </w:pPr>
      <w:r>
        <w:rPr>
          <w:rFonts w:ascii="Times New Roman" w:hAnsi="Times New Roman"/>
          <w:b/>
          <w:iCs/>
          <w:lang w:val="es-PR"/>
        </w:rPr>
        <w:t xml:space="preserve">5. </w:t>
      </w:r>
      <w:r w:rsidRPr="00062BCF">
        <w:rPr>
          <w:rFonts w:ascii="Times New Roman" w:hAnsi="Times New Roman"/>
          <w:b/>
          <w:iCs/>
          <w:lang w:val="es-PR"/>
        </w:rPr>
        <w:t>Chương trình n</w:t>
      </w:r>
      <w:r w:rsidRPr="007E316F">
        <w:rPr>
          <w:rFonts w:ascii="Times New Roman" w:hAnsi="Times New Roman"/>
          <w:b/>
          <w:lang w:val="nl-NL"/>
        </w:rPr>
        <w:t>ghiên cứu phát triển bền vững các vùng sinh thái tỉnh An Giang trong điều kiện biến đổi khí hậu giai đoạn 2016 -2020:</w:t>
      </w:r>
    </w:p>
    <w:p w:rsidR="008F7830" w:rsidRDefault="008F7830" w:rsidP="003A4025">
      <w:pPr>
        <w:keepNext/>
        <w:spacing w:before="60"/>
        <w:ind w:firstLine="720"/>
        <w:jc w:val="both"/>
        <w:outlineLvl w:val="1"/>
        <w:rPr>
          <w:rFonts w:ascii="Times New Roman" w:hAnsi="Times New Roman"/>
          <w:lang w:val="fo-FO"/>
        </w:rPr>
      </w:pPr>
      <w:r w:rsidRPr="008F7830">
        <w:rPr>
          <w:rFonts w:ascii="Times New Roman" w:hAnsi="Times New Roman"/>
          <w:lang w:val="fo-FO"/>
        </w:rPr>
        <w:t>- Cải tạo, phục hồi hồ, ao, kênh, mương, đoạn sông đã bị ô nhiễm, suy tho</w:t>
      </w:r>
      <w:r>
        <w:rPr>
          <w:rFonts w:ascii="Times New Roman" w:hAnsi="Times New Roman"/>
          <w:lang w:val="fo-FO"/>
        </w:rPr>
        <w:t>ái trong các đô thị, khu dân cư;</w:t>
      </w:r>
    </w:p>
    <w:p w:rsidR="008F7830" w:rsidRDefault="008F7830" w:rsidP="003A4025">
      <w:pPr>
        <w:keepNext/>
        <w:spacing w:before="60"/>
        <w:ind w:firstLine="720"/>
        <w:jc w:val="both"/>
        <w:outlineLvl w:val="1"/>
        <w:rPr>
          <w:rFonts w:ascii="Times New Roman" w:hAnsi="Times New Roman"/>
          <w:lang w:val="fo-FO"/>
        </w:rPr>
      </w:pPr>
      <w:r w:rsidRPr="008F7830">
        <w:rPr>
          <w:rFonts w:ascii="Times New Roman" w:hAnsi="Times New Roman"/>
          <w:lang w:val="fo-FO"/>
        </w:rPr>
        <w:t>- Xử lý, cải tạo các vùng đất bị nhiễm độc, tồn dư đi-ô-xin, hóa chất, thuốc bảo vệ thực v</w:t>
      </w:r>
      <w:r>
        <w:rPr>
          <w:rFonts w:ascii="Times New Roman" w:hAnsi="Times New Roman"/>
          <w:lang w:val="fo-FO"/>
        </w:rPr>
        <w:t>ật và các chất gây ô nhiễm khác;</w:t>
      </w:r>
    </w:p>
    <w:p w:rsidR="008F7830" w:rsidRDefault="008F7830" w:rsidP="003A4025">
      <w:pPr>
        <w:keepNext/>
        <w:spacing w:before="60"/>
        <w:ind w:firstLine="720"/>
        <w:jc w:val="both"/>
        <w:outlineLvl w:val="1"/>
        <w:rPr>
          <w:rFonts w:ascii="Times New Roman" w:hAnsi="Times New Roman"/>
          <w:lang w:val="fo-FO"/>
        </w:rPr>
      </w:pPr>
      <w:r w:rsidRPr="008F7830">
        <w:rPr>
          <w:rFonts w:ascii="Times New Roman" w:hAnsi="Times New Roman"/>
          <w:lang w:val="fo-FO"/>
        </w:rPr>
        <w:t>- Điều tra, đánh giá tình trạng bị suy thoái, xuống cấp nhằm phục hồi hệ sinh thái tự nhiên đặc thù hoặc có tính đại diện tỉnh; phục hồi, tái sinh các hệ sin</w:t>
      </w:r>
      <w:r>
        <w:rPr>
          <w:rFonts w:ascii="Times New Roman" w:hAnsi="Times New Roman"/>
          <w:lang w:val="fo-FO"/>
        </w:rPr>
        <w:t>h thái tự nhiên đã bị suy thoái;</w:t>
      </w:r>
    </w:p>
    <w:p w:rsidR="008F7830" w:rsidRDefault="008F7830" w:rsidP="003A4025">
      <w:pPr>
        <w:keepNext/>
        <w:spacing w:before="60"/>
        <w:ind w:firstLine="720"/>
        <w:jc w:val="both"/>
        <w:outlineLvl w:val="1"/>
        <w:rPr>
          <w:rFonts w:ascii="Times New Roman" w:hAnsi="Times New Roman"/>
          <w:lang w:val="fo-FO"/>
        </w:rPr>
      </w:pPr>
      <w:r w:rsidRPr="008F7830">
        <w:rPr>
          <w:rFonts w:ascii="Times New Roman" w:hAnsi="Times New Roman"/>
          <w:lang w:val="fo-FO"/>
        </w:rPr>
        <w:t>- Quản lý tổng hợp tài nguyên nước các lưu vực sông; kết hợp quy hoạch phát triển các ngành, lĩnh vực, đặc biệt là các ngành, lĩnh vực sử dụng nhiều nước với quy hoạch tìm kiếm và khai thác tài nguyên nước; Tăng cường kiểm soát ô nhiễm nguồn nước, chú trọng kiểm soát ô nhiễm các lưu vực sôn</w:t>
      </w:r>
      <w:r>
        <w:rPr>
          <w:rFonts w:ascii="Times New Roman" w:hAnsi="Times New Roman"/>
          <w:lang w:val="fo-FO"/>
        </w:rPr>
        <w:t>g và nguồn nước xuyên biên giới;</w:t>
      </w:r>
    </w:p>
    <w:p w:rsidR="008F7830" w:rsidRDefault="008F7830" w:rsidP="003A4025">
      <w:pPr>
        <w:keepNext/>
        <w:spacing w:before="60"/>
        <w:ind w:firstLine="720"/>
        <w:jc w:val="both"/>
        <w:outlineLvl w:val="1"/>
        <w:rPr>
          <w:rFonts w:ascii="Times New Roman" w:hAnsi="Times New Roman"/>
          <w:lang w:val="fo-FO"/>
        </w:rPr>
      </w:pPr>
      <w:r w:rsidRPr="008F7830">
        <w:rPr>
          <w:rFonts w:ascii="Times New Roman" w:hAnsi="Times New Roman"/>
          <w:lang w:val="fo-FO"/>
        </w:rPr>
        <w:t xml:space="preserve">- Nghiên cứu đổi mới cơ chế cấp nước tưới tiêu trong nông nghiệp nhằm nâng cao hiệu quả khai thác, sử dụng nước phục vụ sản xuất nông nghiệp; nhân rộng mô hình chi trả dịch vụ môi trường rừng, dịch vụ hệ sinh </w:t>
      </w:r>
      <w:r>
        <w:rPr>
          <w:rFonts w:ascii="Times New Roman" w:hAnsi="Times New Roman"/>
          <w:lang w:val="fo-FO"/>
        </w:rPr>
        <w:t>thái nhằm bảo vệ các nguồn nước;</w:t>
      </w:r>
    </w:p>
    <w:p w:rsidR="008F7830" w:rsidRDefault="008F7830" w:rsidP="003A4025">
      <w:pPr>
        <w:keepNext/>
        <w:spacing w:before="60"/>
        <w:ind w:firstLine="720"/>
        <w:jc w:val="both"/>
        <w:outlineLvl w:val="1"/>
        <w:rPr>
          <w:rFonts w:ascii="Times New Roman" w:hAnsi="Times New Roman"/>
          <w:lang w:val="fo-FO"/>
        </w:rPr>
      </w:pPr>
      <w:r w:rsidRPr="008F7830">
        <w:rPr>
          <w:rFonts w:ascii="Times New Roman" w:hAnsi="Times New Roman"/>
          <w:lang w:val="fo-FO"/>
        </w:rPr>
        <w:t>- Nghiên cứu, thử nghiệm phân vùng chức năng theo các hệ sinh thái phục vụ quy hoạch phát triển, hướng tới làm rõ khu vực được ưu tiên, khu vực hạn chế hoặc cấm phát triển công nghiệp, khai thác khoáng sản nhằm giảm xung đột giữa bảo vệ môi trường</w:t>
      </w:r>
      <w:r>
        <w:rPr>
          <w:rFonts w:ascii="Times New Roman" w:hAnsi="Times New Roman"/>
          <w:lang w:val="fo-FO"/>
        </w:rPr>
        <w:t xml:space="preserve"> và phát triển kinh tế - xã hội;</w:t>
      </w:r>
    </w:p>
    <w:p w:rsidR="008F7830" w:rsidRDefault="008F7830" w:rsidP="003A4025">
      <w:pPr>
        <w:keepNext/>
        <w:spacing w:before="60"/>
        <w:ind w:firstLine="720"/>
        <w:jc w:val="both"/>
        <w:outlineLvl w:val="1"/>
        <w:rPr>
          <w:rFonts w:ascii="Times New Roman" w:hAnsi="Times New Roman"/>
          <w:lang w:val="fo-FO"/>
        </w:rPr>
      </w:pPr>
      <w:r w:rsidRPr="008F7830">
        <w:rPr>
          <w:rFonts w:ascii="Times New Roman" w:hAnsi="Times New Roman"/>
          <w:lang w:val="fo-FO"/>
        </w:rPr>
        <w:t>- Điều tra, đánh giá tình trạng bị suy thoái, xuống cấp và lập quy hoạch phục hồi hệ sinh thái tự nhiên đặc thù hoặc có tính đại diện, đặc biệt là hệ s</w:t>
      </w:r>
      <w:r>
        <w:rPr>
          <w:rFonts w:ascii="Times New Roman" w:hAnsi="Times New Roman"/>
          <w:lang w:val="fo-FO"/>
        </w:rPr>
        <w:t>inh thái đất ngập nước của tỉnh;</w:t>
      </w:r>
    </w:p>
    <w:p w:rsidR="008F7830" w:rsidRDefault="008F7830" w:rsidP="003A4025">
      <w:pPr>
        <w:keepNext/>
        <w:spacing w:before="60"/>
        <w:ind w:firstLine="720"/>
        <w:jc w:val="both"/>
        <w:outlineLvl w:val="1"/>
        <w:rPr>
          <w:rFonts w:ascii="Times New Roman" w:hAnsi="Times New Roman"/>
          <w:lang w:val="fo-FO"/>
        </w:rPr>
      </w:pPr>
      <w:r w:rsidRPr="008F7830">
        <w:rPr>
          <w:rFonts w:ascii="Times New Roman" w:hAnsi="Times New Roman"/>
          <w:lang w:val="fo-FO"/>
        </w:rPr>
        <w:t>- Nghiên cứu các giải pháp phục hồi các hệ sinh thái tự nhiên, kết hợp nâng cao khả năng chống chịu của hệ sinh thái trước tác động của biến đổi khí hậu; đề xuất các mô hình chi trả dịch vụ hệ sinh thái theo hướng thúc đẩy phục hồi, tái tạo, b</w:t>
      </w:r>
      <w:r>
        <w:rPr>
          <w:rFonts w:ascii="Times New Roman" w:hAnsi="Times New Roman"/>
          <w:lang w:val="fo-FO"/>
        </w:rPr>
        <w:t>ảo vệ các hệ sinh thái tự nhiên;</w:t>
      </w:r>
    </w:p>
    <w:p w:rsidR="008F7830" w:rsidRDefault="008F7830" w:rsidP="003A4025">
      <w:pPr>
        <w:keepNext/>
        <w:spacing w:before="60"/>
        <w:ind w:firstLine="720"/>
        <w:jc w:val="both"/>
        <w:outlineLvl w:val="1"/>
        <w:rPr>
          <w:rFonts w:ascii="Times New Roman" w:hAnsi="Times New Roman"/>
          <w:lang w:val="fo-FO"/>
        </w:rPr>
      </w:pPr>
      <w:r w:rsidRPr="008F7830">
        <w:rPr>
          <w:rFonts w:ascii="Times New Roman" w:hAnsi="Times New Roman"/>
          <w:lang w:val="fo-FO"/>
        </w:rPr>
        <w:t>- Nghiên cứu đề xuất các giải pháp bảo vệ, phục hồi năng suất sinh học và khả năng cung cấp nguồn dinh dưỡng, nơi sinh sản, ươm mầm nguồn lợi thủy sản của các hệ sinh thái Sông Tiền, Sông Hậu nhằm phục hồi nguồn</w:t>
      </w:r>
      <w:r>
        <w:rPr>
          <w:rFonts w:ascii="Times New Roman" w:hAnsi="Times New Roman"/>
          <w:lang w:val="fo-FO"/>
        </w:rPr>
        <w:t xml:space="preserve"> lợi thủy sản trên địa bàn tỉnh;</w:t>
      </w:r>
    </w:p>
    <w:p w:rsidR="008F7830" w:rsidRDefault="008F7830" w:rsidP="003A4025">
      <w:pPr>
        <w:keepNext/>
        <w:spacing w:before="60"/>
        <w:ind w:firstLine="720"/>
        <w:jc w:val="both"/>
        <w:outlineLvl w:val="1"/>
        <w:rPr>
          <w:rFonts w:ascii="Times New Roman" w:hAnsi="Times New Roman"/>
          <w:lang w:val="fo-FO"/>
        </w:rPr>
      </w:pPr>
      <w:r w:rsidRPr="008F7830">
        <w:rPr>
          <w:rFonts w:ascii="Times New Roman" w:hAnsi="Times New Roman"/>
          <w:lang w:val="fo-FO"/>
        </w:rPr>
        <w:t>- Nghiên cứu biện pháp canh tác, sử dụng đất bền vững trong nông nghiệp, hạn chế sử dụng hóa chất, phân bón vô cơ trong sản xuất nông nghiệp, chống x</w:t>
      </w:r>
      <w:r>
        <w:rPr>
          <w:rFonts w:ascii="Times New Roman" w:hAnsi="Times New Roman"/>
          <w:lang w:val="fo-FO"/>
        </w:rPr>
        <w:t>ói mòn, rửa trôi, suy thoái đất;</w:t>
      </w:r>
    </w:p>
    <w:p w:rsidR="008F7830" w:rsidRDefault="008F7830" w:rsidP="003A4025">
      <w:pPr>
        <w:keepNext/>
        <w:spacing w:before="60"/>
        <w:ind w:firstLine="720"/>
        <w:jc w:val="both"/>
        <w:outlineLvl w:val="1"/>
        <w:rPr>
          <w:rFonts w:ascii="Times New Roman" w:hAnsi="Times New Roman"/>
          <w:lang w:val="fo-FO"/>
        </w:rPr>
      </w:pPr>
      <w:r w:rsidRPr="008F7830">
        <w:rPr>
          <w:rFonts w:ascii="Times New Roman" w:hAnsi="Times New Roman"/>
          <w:lang w:val="fo-FO"/>
        </w:rPr>
        <w:t xml:space="preserve">- Nghiên cứu, ứng dụng các công nghệ mới trong khai thác, sử dụng tài nguyên, bảo tồn đa dạng sinh học, đảm bảo tài nguyên khai thác thực sự có hiệu quả và bền vững trong phát triển kinh tế - xã hội, hướng tới sử dụng năng lượng </w:t>
      </w:r>
      <w:r w:rsidRPr="008F7830">
        <w:rPr>
          <w:rFonts w:ascii="Times New Roman" w:hAnsi="Times New Roman"/>
          <w:lang w:val="fo-FO"/>
        </w:rPr>
        <w:lastRenderedPageBreak/>
        <w:t>xanh (năng lượng tái tạo, năng lượng sinh học,...) và giảm tiêu thụ xăng, dầu, giảm lượng ph</w:t>
      </w:r>
      <w:r>
        <w:rPr>
          <w:rFonts w:ascii="Times New Roman" w:hAnsi="Times New Roman"/>
          <w:lang w:val="fo-FO"/>
        </w:rPr>
        <w:t>át thải các loại khí nhà kính;</w:t>
      </w:r>
    </w:p>
    <w:p w:rsidR="008F7830" w:rsidRDefault="008F7830" w:rsidP="003A4025">
      <w:pPr>
        <w:keepNext/>
        <w:spacing w:before="60"/>
        <w:ind w:firstLine="720"/>
        <w:jc w:val="both"/>
        <w:outlineLvl w:val="1"/>
        <w:rPr>
          <w:rFonts w:ascii="Times New Roman" w:hAnsi="Times New Roman"/>
          <w:lang w:val="fo-FO"/>
        </w:rPr>
      </w:pPr>
      <w:r w:rsidRPr="008F7830">
        <w:rPr>
          <w:rFonts w:ascii="Times New Roman" w:hAnsi="Times New Roman"/>
          <w:lang w:val="fo-FO"/>
        </w:rPr>
        <w:t>- Nghiên cứu hiện trạng, đặc điểm địa chất, địa mạo và các giá trị của các núi đá trên địa bàn tỉnh. Từ đó đề xuất công tác bảo tồn, quản lý phù hợp với điều kiện biến đ</w:t>
      </w:r>
      <w:r>
        <w:rPr>
          <w:rFonts w:ascii="Times New Roman" w:hAnsi="Times New Roman"/>
          <w:lang w:val="fo-FO"/>
        </w:rPr>
        <w:t>ổi khí hậu và bảo vệ môi trường;</w:t>
      </w:r>
    </w:p>
    <w:p w:rsidR="008F7830" w:rsidRDefault="008F7830" w:rsidP="003A4025">
      <w:pPr>
        <w:keepNext/>
        <w:spacing w:before="60"/>
        <w:ind w:firstLine="720"/>
        <w:jc w:val="both"/>
        <w:outlineLvl w:val="1"/>
        <w:rPr>
          <w:rFonts w:ascii="Times New Roman" w:hAnsi="Times New Roman"/>
          <w:lang w:val="fo-FO"/>
        </w:rPr>
      </w:pPr>
      <w:r w:rsidRPr="008F7830">
        <w:rPr>
          <w:rFonts w:ascii="Times New Roman" w:hAnsi="Times New Roman"/>
          <w:lang w:val="fo-FO"/>
        </w:rPr>
        <w:t>- Nghiên cứu tác động của biến đổi khí hậu đối với các ngành, lĩnh vực và xây dựng các giải pháp ứng phó, tập trung ưu tiên các lĩnh vực là: tài nguyên nước, tài nguyên đất, phòng chống thiên tai, nông nghiệp và an ninh lương thực, thủy sản và đa dạng sinh học, môi trường</w:t>
      </w:r>
      <w:r>
        <w:rPr>
          <w:rFonts w:ascii="Times New Roman" w:hAnsi="Times New Roman"/>
          <w:lang w:val="fo-FO"/>
        </w:rPr>
        <w:t xml:space="preserve"> và giảm phát thải khí nhà kính;</w:t>
      </w:r>
    </w:p>
    <w:p w:rsidR="008F7830" w:rsidRDefault="008F7830" w:rsidP="003A4025">
      <w:pPr>
        <w:keepNext/>
        <w:spacing w:before="60"/>
        <w:ind w:firstLine="720"/>
        <w:jc w:val="both"/>
        <w:outlineLvl w:val="1"/>
        <w:rPr>
          <w:rFonts w:ascii="Times New Roman" w:hAnsi="Times New Roman"/>
          <w:lang w:val="fo-FO"/>
        </w:rPr>
      </w:pPr>
      <w:r w:rsidRPr="008F7830">
        <w:rPr>
          <w:rFonts w:ascii="Times New Roman" w:hAnsi="Times New Roman"/>
          <w:lang w:val="fo-FO"/>
        </w:rPr>
        <w:t>- Nghiên cứu tác động của biến đổi khí hậu đến vấn đề ngập lụt trên địa bàn tỉnh và kế hoạch hành động ứng phó với biến đổi k</w:t>
      </w:r>
      <w:r>
        <w:rPr>
          <w:rFonts w:ascii="Times New Roman" w:hAnsi="Times New Roman"/>
          <w:lang w:val="fo-FO"/>
        </w:rPr>
        <w:t>hí hậu trong vấn đề chống ngập;</w:t>
      </w:r>
    </w:p>
    <w:p w:rsidR="008F7830" w:rsidRDefault="008F7830" w:rsidP="003A4025">
      <w:pPr>
        <w:keepNext/>
        <w:spacing w:before="60"/>
        <w:ind w:firstLine="720"/>
        <w:jc w:val="both"/>
        <w:outlineLvl w:val="1"/>
        <w:rPr>
          <w:rFonts w:ascii="Times New Roman" w:hAnsi="Times New Roman"/>
          <w:lang w:val="fo-FO"/>
        </w:rPr>
      </w:pPr>
      <w:r w:rsidRPr="008F7830">
        <w:rPr>
          <w:rFonts w:ascii="Times New Roman" w:hAnsi="Times New Roman"/>
          <w:lang w:val="fo-FO"/>
        </w:rPr>
        <w:t>- Quản lý bền vững các dịch vụ hệ sinh thái và nguồn tài nguyên tự nhiên, đảm bảo an ninh lương thực và</w:t>
      </w:r>
      <w:r>
        <w:rPr>
          <w:rFonts w:ascii="Times New Roman" w:hAnsi="Times New Roman"/>
          <w:lang w:val="fo-FO"/>
        </w:rPr>
        <w:t xml:space="preserve"> sinh kế bền vững của người dân;</w:t>
      </w:r>
    </w:p>
    <w:p w:rsidR="008F7830" w:rsidRPr="007E316F" w:rsidRDefault="008F7830" w:rsidP="003A4025">
      <w:pPr>
        <w:keepNext/>
        <w:spacing w:before="60"/>
        <w:ind w:firstLine="720"/>
        <w:jc w:val="both"/>
        <w:outlineLvl w:val="1"/>
        <w:rPr>
          <w:rFonts w:ascii="Times New Roman" w:hAnsi="Times New Roman"/>
          <w:b/>
          <w:spacing w:val="-2"/>
          <w:lang w:val="fo-FO"/>
        </w:rPr>
      </w:pPr>
      <w:r w:rsidRPr="003A4025">
        <w:rPr>
          <w:rFonts w:ascii="Times New Roman" w:hAnsi="Times New Roman"/>
          <w:spacing w:val="-2"/>
          <w:lang w:val="fo-FO"/>
        </w:rPr>
        <w:t>- Nghiên cứu xây dựng cơ sở dữ liệu, bản đồ đánh giá thích nghi sinh thái đối với các đối tượng cây trồng, vật nuôi chủ lực để có hướng đề xuất điều chỉnh các quy hoạch sản xuất nông nghiệp, bố trí các vùng sản xuất hiệu quả và bền vững.</w:t>
      </w:r>
    </w:p>
    <w:p w:rsidR="008C5EC7" w:rsidRPr="007E316F" w:rsidRDefault="002C5713" w:rsidP="007E316F">
      <w:pPr>
        <w:keepNext/>
        <w:spacing w:before="60"/>
        <w:ind w:firstLine="720"/>
        <w:jc w:val="both"/>
        <w:outlineLvl w:val="1"/>
        <w:rPr>
          <w:rFonts w:ascii="Times New Roman" w:hAnsi="Times New Roman"/>
          <w:b/>
          <w:lang w:val="fo-FO"/>
        </w:rPr>
      </w:pPr>
      <w:r>
        <w:rPr>
          <w:rFonts w:ascii="Times New Roman" w:hAnsi="Times New Roman"/>
          <w:b/>
          <w:iCs/>
          <w:lang w:val="es-PR"/>
        </w:rPr>
        <w:t xml:space="preserve">6. </w:t>
      </w:r>
      <w:r w:rsidRPr="00062BCF">
        <w:rPr>
          <w:rFonts w:ascii="Times New Roman" w:hAnsi="Times New Roman"/>
          <w:b/>
          <w:iCs/>
          <w:lang w:val="es-PR"/>
        </w:rPr>
        <w:t>Chương trình n</w:t>
      </w:r>
      <w:r w:rsidRPr="007E316F">
        <w:rPr>
          <w:rFonts w:ascii="Times New Roman" w:hAnsi="Times New Roman"/>
          <w:b/>
          <w:lang w:val="fo-FO"/>
        </w:rPr>
        <w:t>ghiên cứu phát triển công nghệ thông tin trên địa bàn tỉnh An Giang giai đoạn 2016-2020:</w:t>
      </w:r>
    </w:p>
    <w:p w:rsidR="008C5EC7" w:rsidRPr="007E316F" w:rsidRDefault="008C5EC7" w:rsidP="003A4025">
      <w:pPr>
        <w:keepNext/>
        <w:spacing w:before="60"/>
        <w:ind w:firstLine="720"/>
        <w:jc w:val="both"/>
        <w:outlineLvl w:val="1"/>
        <w:rPr>
          <w:rFonts w:ascii="Times New Roman" w:hAnsi="Times New Roman"/>
          <w:spacing w:val="-2"/>
          <w:lang w:val="fo-FO"/>
        </w:rPr>
      </w:pPr>
      <w:r w:rsidRPr="007E316F">
        <w:rPr>
          <w:rFonts w:ascii="Times New Roman" w:hAnsi="Times New Roman"/>
          <w:spacing w:val="-2"/>
          <w:lang w:val="fo-FO"/>
        </w:rPr>
        <w:t>- Lĩnh vực du lịch: Ch</w:t>
      </w:r>
      <w:r w:rsidRPr="007E316F">
        <w:rPr>
          <w:rFonts w:ascii="Times New Roman" w:hAnsi="Times New Roman" w:hint="eastAsia"/>
          <w:spacing w:val="-2"/>
          <w:lang w:val="fo-FO"/>
        </w:rPr>
        <w:t>ươ</w:t>
      </w:r>
      <w:r w:rsidRPr="007E316F">
        <w:rPr>
          <w:rFonts w:ascii="Times New Roman" w:hAnsi="Times New Roman"/>
          <w:spacing w:val="-2"/>
          <w:lang w:val="fo-FO"/>
        </w:rPr>
        <w:t xml:space="preserve">ng trình quản lý nhà hàng khách sạn, quản lý </w:t>
      </w:r>
      <w:r w:rsidRPr="007E316F">
        <w:rPr>
          <w:rFonts w:ascii="Times New Roman" w:hAnsi="Times New Roman" w:hint="eastAsia"/>
          <w:spacing w:val="-2"/>
          <w:lang w:val="fo-FO"/>
        </w:rPr>
        <w:t>đ</w:t>
      </w:r>
      <w:r w:rsidRPr="007E316F">
        <w:rPr>
          <w:rFonts w:ascii="Times New Roman" w:hAnsi="Times New Roman"/>
          <w:spacing w:val="-2"/>
          <w:lang w:val="fo-FO"/>
        </w:rPr>
        <w:t xml:space="preserve">ịa </w:t>
      </w:r>
      <w:r w:rsidRPr="007E316F">
        <w:rPr>
          <w:rFonts w:ascii="Times New Roman" w:hAnsi="Times New Roman" w:hint="eastAsia"/>
          <w:spacing w:val="-2"/>
          <w:lang w:val="fo-FO"/>
        </w:rPr>
        <w:t>đ</w:t>
      </w:r>
      <w:r w:rsidRPr="007E316F">
        <w:rPr>
          <w:rFonts w:ascii="Times New Roman" w:hAnsi="Times New Roman"/>
          <w:spacing w:val="-2"/>
          <w:lang w:val="fo-FO"/>
        </w:rPr>
        <w:t>iểm du lịch; xây dựng c</w:t>
      </w:r>
      <w:r w:rsidRPr="007E316F">
        <w:rPr>
          <w:rFonts w:ascii="Times New Roman" w:hAnsi="Times New Roman" w:hint="eastAsia"/>
          <w:spacing w:val="-2"/>
          <w:lang w:val="fo-FO"/>
        </w:rPr>
        <w:t>ơ</w:t>
      </w:r>
      <w:r w:rsidRPr="007E316F">
        <w:rPr>
          <w:rFonts w:ascii="Times New Roman" w:hAnsi="Times New Roman"/>
          <w:spacing w:val="-2"/>
          <w:lang w:val="fo-FO"/>
        </w:rPr>
        <w:t xml:space="preserve"> sở dữ liệu chuyên ngành và quy </w:t>
      </w:r>
      <w:r w:rsidRPr="007E316F">
        <w:rPr>
          <w:rFonts w:ascii="Times New Roman" w:hAnsi="Times New Roman" w:hint="eastAsia"/>
          <w:spacing w:val="-2"/>
          <w:lang w:val="fo-FO"/>
        </w:rPr>
        <w:t>đ</w:t>
      </w:r>
      <w:r w:rsidRPr="007E316F">
        <w:rPr>
          <w:rFonts w:ascii="Times New Roman" w:hAnsi="Times New Roman"/>
          <w:spacing w:val="-2"/>
          <w:lang w:val="fo-FO"/>
        </w:rPr>
        <w:t xml:space="preserve">ịnh “chuẩn chung” về trao </w:t>
      </w:r>
      <w:r w:rsidRPr="007E316F">
        <w:rPr>
          <w:rFonts w:ascii="Times New Roman" w:hAnsi="Times New Roman" w:hint="eastAsia"/>
          <w:spacing w:val="-2"/>
          <w:lang w:val="fo-FO"/>
        </w:rPr>
        <w:t>đ</w:t>
      </w:r>
      <w:r w:rsidRPr="007E316F">
        <w:rPr>
          <w:rFonts w:ascii="Times New Roman" w:hAnsi="Times New Roman"/>
          <w:spacing w:val="-2"/>
          <w:lang w:val="fo-FO"/>
        </w:rPr>
        <w:t>ổi dữ liệu kết nối giữa c</w:t>
      </w:r>
      <w:r w:rsidRPr="007E316F">
        <w:rPr>
          <w:rFonts w:ascii="Times New Roman" w:hAnsi="Times New Roman" w:hint="eastAsia"/>
          <w:spacing w:val="-2"/>
          <w:lang w:val="fo-FO"/>
        </w:rPr>
        <w:t>ơ</w:t>
      </w:r>
      <w:r w:rsidRPr="007E316F">
        <w:rPr>
          <w:rFonts w:ascii="Times New Roman" w:hAnsi="Times New Roman"/>
          <w:spacing w:val="-2"/>
          <w:lang w:val="fo-FO"/>
        </w:rPr>
        <w:t xml:space="preserve"> quan quản lý Nhà n</w:t>
      </w:r>
      <w:r w:rsidRPr="007E316F">
        <w:rPr>
          <w:rFonts w:ascii="Times New Roman" w:hAnsi="Times New Roman" w:hint="eastAsia"/>
          <w:spacing w:val="-2"/>
          <w:lang w:val="fo-FO"/>
        </w:rPr>
        <w:t>ư</w:t>
      </w:r>
      <w:r w:rsidRPr="007E316F">
        <w:rPr>
          <w:rFonts w:ascii="Times New Roman" w:hAnsi="Times New Roman"/>
          <w:spacing w:val="-2"/>
          <w:lang w:val="fo-FO"/>
        </w:rPr>
        <w:t xml:space="preserve">ớc với các doanh nghiệp du lịch; quảng bá trên internet thông tin du lịch tra cứu </w:t>
      </w:r>
      <w:r w:rsidRPr="007E316F">
        <w:rPr>
          <w:rFonts w:ascii="Times New Roman" w:hAnsi="Times New Roman" w:hint="eastAsia"/>
          <w:spacing w:val="-2"/>
          <w:lang w:val="fo-FO"/>
        </w:rPr>
        <w:t>đ</w:t>
      </w:r>
      <w:r w:rsidRPr="007E316F">
        <w:rPr>
          <w:rFonts w:ascii="Times New Roman" w:hAnsi="Times New Roman"/>
          <w:spacing w:val="-2"/>
          <w:lang w:val="fo-FO"/>
        </w:rPr>
        <w:t xml:space="preserve">ịa </w:t>
      </w:r>
      <w:r w:rsidRPr="007E316F">
        <w:rPr>
          <w:rFonts w:ascii="Times New Roman" w:hAnsi="Times New Roman" w:hint="eastAsia"/>
          <w:spacing w:val="-2"/>
          <w:lang w:val="fo-FO"/>
        </w:rPr>
        <w:t>đ</w:t>
      </w:r>
      <w:r w:rsidRPr="007E316F">
        <w:rPr>
          <w:rFonts w:ascii="Times New Roman" w:hAnsi="Times New Roman"/>
          <w:spacing w:val="-2"/>
          <w:lang w:val="fo-FO"/>
        </w:rPr>
        <w:t xml:space="preserve">iểm, nhà hàng, khách sạn,...  </w:t>
      </w:r>
    </w:p>
    <w:p w:rsidR="008C5EC7" w:rsidRPr="007E316F" w:rsidRDefault="008C5EC7" w:rsidP="003A4025">
      <w:pPr>
        <w:keepNext/>
        <w:spacing w:before="60"/>
        <w:ind w:firstLine="720"/>
        <w:jc w:val="both"/>
        <w:outlineLvl w:val="1"/>
        <w:rPr>
          <w:rFonts w:ascii="Times New Roman" w:hAnsi="Times New Roman"/>
          <w:lang w:val="fo-FO"/>
        </w:rPr>
      </w:pPr>
      <w:r w:rsidRPr="007E316F">
        <w:rPr>
          <w:rFonts w:ascii="Times New Roman" w:hAnsi="Times New Roman"/>
          <w:lang w:val="fo-FO"/>
        </w:rPr>
        <w:t>- Lĩnh vực nông nghiệp: Quản lý dịch bệnh trên cây nông nghiệp; Ứng dụng GIS trong quản lý khu vực trồng cây nông nghiệp, lâm nghiệp, quản lý ao nuôi thủy sản; ứng dụng công nghệ thông tin t</w:t>
      </w:r>
      <w:r w:rsidRPr="007E316F">
        <w:rPr>
          <w:rFonts w:ascii="Times New Roman" w:hAnsi="Times New Roman" w:hint="eastAsia"/>
          <w:lang w:val="fo-FO"/>
        </w:rPr>
        <w:t>ă</w:t>
      </w:r>
      <w:r w:rsidRPr="007E316F">
        <w:rPr>
          <w:rFonts w:ascii="Times New Roman" w:hAnsi="Times New Roman"/>
          <w:lang w:val="fo-FO"/>
        </w:rPr>
        <w:t>ng hàm l</w:t>
      </w:r>
      <w:r w:rsidRPr="007E316F">
        <w:rPr>
          <w:rFonts w:ascii="Times New Roman" w:hAnsi="Times New Roman" w:hint="eastAsia"/>
          <w:lang w:val="fo-FO"/>
        </w:rPr>
        <w:t>ư</w:t>
      </w:r>
      <w:r w:rsidRPr="007E316F">
        <w:rPr>
          <w:rFonts w:ascii="Times New Roman" w:hAnsi="Times New Roman"/>
          <w:lang w:val="fo-FO"/>
        </w:rPr>
        <w:t>ợng chất xám trong sản phẩm cây trồng, vật nuôi; hỗ trợ công tác quản lý chất l</w:t>
      </w:r>
      <w:r w:rsidRPr="007E316F">
        <w:rPr>
          <w:rFonts w:ascii="Times New Roman" w:hAnsi="Times New Roman" w:hint="eastAsia"/>
          <w:lang w:val="fo-FO"/>
        </w:rPr>
        <w:t>ư</w:t>
      </w:r>
      <w:r w:rsidRPr="007E316F">
        <w:rPr>
          <w:rFonts w:ascii="Times New Roman" w:hAnsi="Times New Roman"/>
          <w:lang w:val="fo-FO"/>
        </w:rPr>
        <w:t>ợng sản phẩm nông nghiệp; nghiên cứu c</w:t>
      </w:r>
      <w:r w:rsidRPr="007E316F">
        <w:rPr>
          <w:rFonts w:ascii="Times New Roman" w:hAnsi="Times New Roman" w:hint="eastAsia"/>
          <w:lang w:val="fo-FO"/>
        </w:rPr>
        <w:t>ơ</w:t>
      </w:r>
      <w:r w:rsidRPr="007E316F">
        <w:rPr>
          <w:rFonts w:ascii="Times New Roman" w:hAnsi="Times New Roman"/>
          <w:lang w:val="fo-FO"/>
        </w:rPr>
        <w:t xml:space="preserve"> sở dữ liệu kỹ thuật phục vụ phát triển nông nghiệp… </w:t>
      </w:r>
    </w:p>
    <w:p w:rsidR="008C5EC7" w:rsidRPr="007E316F" w:rsidRDefault="008C5EC7" w:rsidP="003A4025">
      <w:pPr>
        <w:keepNext/>
        <w:spacing w:before="60"/>
        <w:ind w:firstLine="720"/>
        <w:jc w:val="both"/>
        <w:outlineLvl w:val="1"/>
        <w:rPr>
          <w:rFonts w:ascii="Times New Roman" w:hAnsi="Times New Roman"/>
          <w:lang w:val="fo-FO"/>
        </w:rPr>
      </w:pPr>
      <w:r w:rsidRPr="007E316F">
        <w:rPr>
          <w:rFonts w:ascii="Times New Roman" w:hAnsi="Times New Roman"/>
          <w:lang w:val="fo-FO"/>
        </w:rPr>
        <w:t xml:space="preserve">- Lĩnh vực Giao thông vận tải: Quản lý hệ thống </w:t>
      </w:r>
      <w:r w:rsidRPr="007E316F">
        <w:rPr>
          <w:rFonts w:ascii="Times New Roman" w:hAnsi="Times New Roman" w:hint="eastAsia"/>
          <w:lang w:val="fo-FO"/>
        </w:rPr>
        <w:t>đè</w:t>
      </w:r>
      <w:r w:rsidRPr="007E316F">
        <w:rPr>
          <w:rFonts w:ascii="Times New Roman" w:hAnsi="Times New Roman"/>
          <w:lang w:val="fo-FO"/>
        </w:rPr>
        <w:t xml:space="preserve">n, camera giao thông; Hệ thống quản lý </w:t>
      </w:r>
      <w:r w:rsidRPr="007E316F">
        <w:rPr>
          <w:rFonts w:ascii="Times New Roman" w:hAnsi="Times New Roman" w:hint="eastAsia"/>
          <w:lang w:val="fo-FO"/>
        </w:rPr>
        <w:t>đ</w:t>
      </w:r>
      <w:r w:rsidRPr="007E316F">
        <w:rPr>
          <w:rFonts w:ascii="Times New Roman" w:hAnsi="Times New Roman"/>
          <w:lang w:val="fo-FO"/>
        </w:rPr>
        <w:t xml:space="preserve">iều hành và khai thác an toàn, hiệu quả hệ thống quốc lộ, cảnh báo </w:t>
      </w:r>
      <w:r w:rsidRPr="007E316F">
        <w:rPr>
          <w:rFonts w:ascii="Times New Roman" w:hAnsi="Times New Roman" w:hint="eastAsia"/>
          <w:lang w:val="fo-FO"/>
        </w:rPr>
        <w:t>đ</w:t>
      </w:r>
      <w:r w:rsidRPr="007E316F">
        <w:rPr>
          <w:rFonts w:ascii="Times New Roman" w:hAnsi="Times New Roman"/>
          <w:lang w:val="fo-FO"/>
        </w:rPr>
        <w:t xml:space="preserve">oạn </w:t>
      </w:r>
      <w:r w:rsidRPr="007E316F">
        <w:rPr>
          <w:rFonts w:ascii="Times New Roman" w:hAnsi="Times New Roman" w:hint="eastAsia"/>
          <w:lang w:val="fo-FO"/>
        </w:rPr>
        <w:t>đư</w:t>
      </w:r>
      <w:r w:rsidRPr="007E316F">
        <w:rPr>
          <w:rFonts w:ascii="Times New Roman" w:hAnsi="Times New Roman"/>
          <w:lang w:val="fo-FO"/>
        </w:rPr>
        <w:t>ờng xuống cấp, nguy c</w:t>
      </w:r>
      <w:r w:rsidRPr="007E316F">
        <w:rPr>
          <w:rFonts w:ascii="Times New Roman" w:hAnsi="Times New Roman" w:hint="eastAsia"/>
          <w:lang w:val="fo-FO"/>
        </w:rPr>
        <w:t>ơ</w:t>
      </w:r>
      <w:r w:rsidRPr="007E316F">
        <w:rPr>
          <w:rFonts w:ascii="Times New Roman" w:hAnsi="Times New Roman"/>
          <w:lang w:val="fo-FO"/>
        </w:rPr>
        <w:t xml:space="preserve"> sạt lở,… </w:t>
      </w:r>
    </w:p>
    <w:p w:rsidR="008C5EC7" w:rsidRPr="007E316F" w:rsidRDefault="008C5EC7" w:rsidP="003A4025">
      <w:pPr>
        <w:keepNext/>
        <w:spacing w:before="60"/>
        <w:ind w:firstLine="720"/>
        <w:jc w:val="both"/>
        <w:outlineLvl w:val="1"/>
        <w:rPr>
          <w:rFonts w:ascii="Times New Roman" w:hAnsi="Times New Roman"/>
          <w:lang w:val="fo-FO"/>
        </w:rPr>
      </w:pPr>
      <w:r w:rsidRPr="007E316F">
        <w:rPr>
          <w:rFonts w:ascii="Times New Roman" w:hAnsi="Times New Roman"/>
          <w:lang w:val="fo-FO"/>
        </w:rPr>
        <w:t xml:space="preserve">- Lĩnh vực giáo dục: Quản lý học sinh, sinh viên, học bạ </w:t>
      </w:r>
      <w:r w:rsidRPr="007E316F">
        <w:rPr>
          <w:rFonts w:ascii="Times New Roman" w:hAnsi="Times New Roman" w:hint="eastAsia"/>
          <w:lang w:val="fo-FO"/>
        </w:rPr>
        <w:t>đ</w:t>
      </w:r>
      <w:r w:rsidRPr="007E316F">
        <w:rPr>
          <w:rFonts w:ascii="Times New Roman" w:hAnsi="Times New Roman"/>
          <w:lang w:val="fo-FO"/>
        </w:rPr>
        <w:t xml:space="preserve">iện tử, thời khóabiểu online; Hệ thống tổng </w:t>
      </w:r>
      <w:r w:rsidRPr="007E316F">
        <w:rPr>
          <w:rFonts w:ascii="Times New Roman" w:hAnsi="Times New Roman" w:hint="eastAsia"/>
          <w:lang w:val="fo-FO"/>
        </w:rPr>
        <w:t>đà</w:t>
      </w:r>
      <w:r w:rsidRPr="007E316F">
        <w:rPr>
          <w:rFonts w:ascii="Times New Roman" w:hAnsi="Times New Roman"/>
          <w:lang w:val="fo-FO"/>
        </w:rPr>
        <w:t xml:space="preserve">i tra cứu </w:t>
      </w:r>
      <w:r w:rsidRPr="007E316F">
        <w:rPr>
          <w:rFonts w:ascii="Times New Roman" w:hAnsi="Times New Roman" w:hint="eastAsia"/>
          <w:lang w:val="fo-FO"/>
        </w:rPr>
        <w:t>đ</w:t>
      </w:r>
      <w:r w:rsidRPr="007E316F">
        <w:rPr>
          <w:rFonts w:ascii="Times New Roman" w:hAnsi="Times New Roman"/>
          <w:lang w:val="fo-FO"/>
        </w:rPr>
        <w:t xml:space="preserve">iểm thi… </w:t>
      </w:r>
    </w:p>
    <w:p w:rsidR="008C5EC7" w:rsidRPr="007E316F" w:rsidRDefault="008C5EC7" w:rsidP="003A4025">
      <w:pPr>
        <w:keepNext/>
        <w:spacing w:before="60"/>
        <w:ind w:firstLine="720"/>
        <w:jc w:val="both"/>
        <w:outlineLvl w:val="1"/>
        <w:rPr>
          <w:rFonts w:ascii="Times New Roman" w:hAnsi="Times New Roman"/>
          <w:lang w:val="fo-FO"/>
        </w:rPr>
      </w:pPr>
      <w:r w:rsidRPr="007E316F">
        <w:rPr>
          <w:rFonts w:ascii="Times New Roman" w:hAnsi="Times New Roman"/>
          <w:lang w:val="fo-FO"/>
        </w:rPr>
        <w:t xml:space="preserve">- Lĩnh vực Y tế: Quản lý và ứng dụng công nghệ thông tin trong khám chữa bệnh; Chuẩn </w:t>
      </w:r>
      <w:r w:rsidRPr="007E316F">
        <w:rPr>
          <w:rFonts w:ascii="Times New Roman" w:hAnsi="Times New Roman" w:hint="eastAsia"/>
          <w:lang w:val="fo-FO"/>
        </w:rPr>
        <w:t>đ</w:t>
      </w:r>
      <w:r w:rsidRPr="007E316F">
        <w:rPr>
          <w:rFonts w:ascii="Times New Roman" w:hAnsi="Times New Roman"/>
          <w:lang w:val="fo-FO"/>
        </w:rPr>
        <w:t>oán, khám và chữa trị bệnh từ xa; hỗ trợ công tác quản lý vệ sinh an toàn thực phẩm,...</w:t>
      </w:r>
    </w:p>
    <w:p w:rsidR="008C5EC7" w:rsidRPr="007E316F" w:rsidRDefault="008C5EC7" w:rsidP="003A4025">
      <w:pPr>
        <w:keepNext/>
        <w:spacing w:before="60"/>
        <w:ind w:firstLine="720"/>
        <w:jc w:val="both"/>
        <w:outlineLvl w:val="1"/>
        <w:rPr>
          <w:rFonts w:ascii="Times New Roman" w:hAnsi="Times New Roman"/>
          <w:lang w:val="fo-FO"/>
        </w:rPr>
      </w:pPr>
      <w:r w:rsidRPr="007E316F">
        <w:rPr>
          <w:rFonts w:ascii="Times New Roman" w:hAnsi="Times New Roman"/>
          <w:lang w:val="fo-FO"/>
        </w:rPr>
        <w:t xml:space="preserve">- Lĩnh vực khoa học công nghệ: Quản lý kết quả nghiên cứu các </w:t>
      </w:r>
      <w:r w:rsidRPr="007E316F">
        <w:rPr>
          <w:rFonts w:ascii="Times New Roman" w:hAnsi="Times New Roman" w:hint="eastAsia"/>
          <w:lang w:val="fo-FO"/>
        </w:rPr>
        <w:t>đ</w:t>
      </w:r>
      <w:r w:rsidRPr="007E316F">
        <w:rPr>
          <w:rFonts w:ascii="Times New Roman" w:hAnsi="Times New Roman"/>
          <w:lang w:val="fo-FO"/>
        </w:rPr>
        <w:t xml:space="preserve">ề tài, </w:t>
      </w:r>
      <w:r w:rsidRPr="007E316F">
        <w:rPr>
          <w:rFonts w:ascii="Times New Roman" w:hAnsi="Times New Roman" w:hint="eastAsia"/>
          <w:lang w:val="fo-FO"/>
        </w:rPr>
        <w:t>đ</w:t>
      </w:r>
      <w:r w:rsidRPr="007E316F">
        <w:rPr>
          <w:rFonts w:ascii="Times New Roman" w:hAnsi="Times New Roman"/>
          <w:lang w:val="fo-FO"/>
        </w:rPr>
        <w:t xml:space="preserve">ề án trên toàn tỉnh; </w:t>
      </w:r>
    </w:p>
    <w:p w:rsidR="008C5EC7" w:rsidRPr="007E316F" w:rsidRDefault="008C5EC7" w:rsidP="003A4025">
      <w:pPr>
        <w:keepNext/>
        <w:spacing w:before="60"/>
        <w:ind w:firstLine="720"/>
        <w:jc w:val="both"/>
        <w:outlineLvl w:val="1"/>
        <w:rPr>
          <w:rFonts w:ascii="Times New Roman" w:hAnsi="Times New Roman"/>
          <w:lang w:val="fo-FO"/>
        </w:rPr>
      </w:pPr>
      <w:r w:rsidRPr="007E316F">
        <w:rPr>
          <w:rFonts w:ascii="Times New Roman" w:hAnsi="Times New Roman"/>
          <w:lang w:val="fo-FO"/>
        </w:rPr>
        <w:t>- Lĩnh vực v</w:t>
      </w:r>
      <w:r w:rsidRPr="007E316F">
        <w:rPr>
          <w:rFonts w:ascii="Times New Roman" w:hAnsi="Times New Roman" w:hint="eastAsia"/>
          <w:lang w:val="fo-FO"/>
        </w:rPr>
        <w:t>ă</w:t>
      </w:r>
      <w:r w:rsidRPr="007E316F">
        <w:rPr>
          <w:rFonts w:ascii="Times New Roman" w:hAnsi="Times New Roman"/>
          <w:lang w:val="fo-FO"/>
        </w:rPr>
        <w:t xml:space="preserve">n hóa, xã hội: quản lý các hoạt </w:t>
      </w:r>
      <w:r w:rsidRPr="007E316F">
        <w:rPr>
          <w:rFonts w:ascii="Times New Roman" w:hAnsi="Times New Roman" w:hint="eastAsia"/>
          <w:lang w:val="fo-FO"/>
        </w:rPr>
        <w:t>đ</w:t>
      </w:r>
      <w:r w:rsidRPr="007E316F">
        <w:rPr>
          <w:rFonts w:ascii="Times New Roman" w:hAnsi="Times New Roman"/>
          <w:lang w:val="fo-FO"/>
        </w:rPr>
        <w:t>ộng lễ hội, tôn giáo, dân tộc,…</w:t>
      </w:r>
    </w:p>
    <w:p w:rsidR="008C5EC7" w:rsidRPr="007E316F" w:rsidRDefault="008C5EC7" w:rsidP="003A4025">
      <w:pPr>
        <w:keepNext/>
        <w:spacing w:before="60"/>
        <w:ind w:firstLine="720"/>
        <w:jc w:val="both"/>
        <w:outlineLvl w:val="1"/>
        <w:rPr>
          <w:rFonts w:ascii="Times New Roman" w:hAnsi="Times New Roman"/>
          <w:lang w:val="fo-FO"/>
        </w:rPr>
      </w:pPr>
      <w:r w:rsidRPr="007E316F">
        <w:rPr>
          <w:rFonts w:ascii="Times New Roman" w:hAnsi="Times New Roman"/>
          <w:lang w:val="fo-FO"/>
        </w:rPr>
        <w:t xml:space="preserve">- Lĩnh vực bảo hiểm xã hội: Quản lý trong việc chi trả bảo hiểm xã hội và các hoạt </w:t>
      </w:r>
      <w:r w:rsidRPr="007E316F">
        <w:rPr>
          <w:rFonts w:ascii="Times New Roman" w:hAnsi="Times New Roman" w:hint="eastAsia"/>
          <w:lang w:val="fo-FO"/>
        </w:rPr>
        <w:t>đ</w:t>
      </w:r>
      <w:r w:rsidRPr="007E316F">
        <w:rPr>
          <w:rFonts w:ascii="Times New Roman" w:hAnsi="Times New Roman"/>
          <w:lang w:val="fo-FO"/>
        </w:rPr>
        <w:t xml:space="preserve">ộng khác của ngành. </w:t>
      </w:r>
    </w:p>
    <w:p w:rsidR="008C5EC7" w:rsidRPr="007E316F" w:rsidRDefault="008C5EC7" w:rsidP="003A4025">
      <w:pPr>
        <w:keepNext/>
        <w:spacing w:before="60"/>
        <w:ind w:firstLine="720"/>
        <w:jc w:val="both"/>
        <w:outlineLvl w:val="1"/>
        <w:rPr>
          <w:rFonts w:ascii="Times New Roman" w:hAnsi="Times New Roman"/>
          <w:lang w:val="fo-FO"/>
        </w:rPr>
      </w:pPr>
      <w:r w:rsidRPr="007E316F">
        <w:rPr>
          <w:rFonts w:ascii="Times New Roman" w:hAnsi="Times New Roman"/>
          <w:lang w:val="fo-FO"/>
        </w:rPr>
        <w:t>- Lĩnh vực xây dựng: Quản lý hệ thống quy hoạch - xây dựng; quản lý hạtầng cấp, thoát n</w:t>
      </w:r>
      <w:r w:rsidRPr="007E316F">
        <w:rPr>
          <w:rFonts w:ascii="Times New Roman" w:hAnsi="Times New Roman" w:hint="eastAsia"/>
          <w:lang w:val="fo-FO"/>
        </w:rPr>
        <w:t>ư</w:t>
      </w:r>
      <w:r w:rsidRPr="007E316F">
        <w:rPr>
          <w:rFonts w:ascii="Times New Roman" w:hAnsi="Times New Roman"/>
          <w:lang w:val="fo-FO"/>
        </w:rPr>
        <w:t xml:space="preserve">ớc, cây xanh bằng hệ thống GIS trên </w:t>
      </w:r>
      <w:r w:rsidRPr="007E316F">
        <w:rPr>
          <w:rFonts w:ascii="Times New Roman" w:hAnsi="Times New Roman" w:hint="eastAsia"/>
          <w:lang w:val="fo-FO"/>
        </w:rPr>
        <w:t>đ</w:t>
      </w:r>
      <w:r w:rsidRPr="007E316F">
        <w:rPr>
          <w:rFonts w:ascii="Times New Roman" w:hAnsi="Times New Roman"/>
          <w:lang w:val="fo-FO"/>
        </w:rPr>
        <w:t>ịa bàn tỉnh An Giang…</w:t>
      </w:r>
    </w:p>
    <w:p w:rsidR="008C5EC7" w:rsidRPr="007E316F" w:rsidRDefault="008C5EC7" w:rsidP="003A4025">
      <w:pPr>
        <w:keepNext/>
        <w:spacing w:before="60"/>
        <w:ind w:firstLine="720"/>
        <w:jc w:val="both"/>
        <w:outlineLvl w:val="1"/>
        <w:rPr>
          <w:rFonts w:ascii="Times New Roman" w:hAnsi="Times New Roman"/>
          <w:lang w:val="fo-FO"/>
        </w:rPr>
      </w:pPr>
      <w:r w:rsidRPr="007E316F">
        <w:rPr>
          <w:rFonts w:ascii="Times New Roman" w:hAnsi="Times New Roman"/>
          <w:lang w:val="fo-FO"/>
        </w:rPr>
        <w:lastRenderedPageBreak/>
        <w:t xml:space="preserve">- Lĩnh vực lao </w:t>
      </w:r>
      <w:r w:rsidRPr="007E316F">
        <w:rPr>
          <w:rFonts w:ascii="Times New Roman" w:hAnsi="Times New Roman" w:hint="eastAsia"/>
          <w:lang w:val="fo-FO"/>
        </w:rPr>
        <w:t>đ</w:t>
      </w:r>
      <w:r w:rsidRPr="007E316F">
        <w:rPr>
          <w:rFonts w:ascii="Times New Roman" w:hAnsi="Times New Roman"/>
          <w:lang w:val="fo-FO"/>
        </w:rPr>
        <w:t xml:space="preserve">ộng, xã hội: Quản lý nguồn nhân lực, lao </w:t>
      </w:r>
      <w:r w:rsidRPr="007E316F">
        <w:rPr>
          <w:rFonts w:ascii="Times New Roman" w:hAnsi="Times New Roman" w:hint="eastAsia"/>
          <w:lang w:val="fo-FO"/>
        </w:rPr>
        <w:t>đ</w:t>
      </w:r>
      <w:r w:rsidRPr="007E316F">
        <w:rPr>
          <w:rFonts w:ascii="Times New Roman" w:hAnsi="Times New Roman"/>
          <w:lang w:val="fo-FO"/>
        </w:rPr>
        <w:t xml:space="preserve">ộng, trong thựchiện chính sách xóa </w:t>
      </w:r>
      <w:r w:rsidRPr="007E316F">
        <w:rPr>
          <w:rFonts w:ascii="Times New Roman" w:hAnsi="Times New Roman" w:hint="eastAsia"/>
          <w:lang w:val="fo-FO"/>
        </w:rPr>
        <w:t>đó</w:t>
      </w:r>
      <w:r w:rsidRPr="007E316F">
        <w:rPr>
          <w:rFonts w:ascii="Times New Roman" w:hAnsi="Times New Roman"/>
          <w:lang w:val="fo-FO"/>
        </w:rPr>
        <w:t xml:space="preserve">i giảm nghèo, hỗ trợ </w:t>
      </w:r>
      <w:r w:rsidRPr="007E316F">
        <w:rPr>
          <w:rFonts w:ascii="Times New Roman" w:hAnsi="Times New Roman" w:hint="eastAsia"/>
          <w:lang w:val="fo-FO"/>
        </w:rPr>
        <w:t>đ</w:t>
      </w:r>
      <w:r w:rsidRPr="007E316F">
        <w:rPr>
          <w:rFonts w:ascii="Times New Roman" w:hAnsi="Times New Roman"/>
          <w:lang w:val="fo-FO"/>
        </w:rPr>
        <w:t>ồng bào dân tộc vùng sâu vùng xa, hỗ trợ ng</w:t>
      </w:r>
      <w:r w:rsidRPr="007E316F">
        <w:rPr>
          <w:rFonts w:ascii="Times New Roman" w:hAnsi="Times New Roman" w:hint="eastAsia"/>
          <w:lang w:val="fo-FO"/>
        </w:rPr>
        <w:t>ư</w:t>
      </w:r>
      <w:r w:rsidRPr="007E316F">
        <w:rPr>
          <w:rFonts w:ascii="Times New Roman" w:hAnsi="Times New Roman"/>
          <w:lang w:val="fo-FO"/>
        </w:rPr>
        <w:t>ời cao tuổi, th</w:t>
      </w:r>
      <w:r w:rsidRPr="007E316F">
        <w:rPr>
          <w:rFonts w:ascii="Times New Roman" w:hAnsi="Times New Roman" w:hint="eastAsia"/>
          <w:lang w:val="fo-FO"/>
        </w:rPr>
        <w:t>ươ</w:t>
      </w:r>
      <w:r w:rsidRPr="007E316F">
        <w:rPr>
          <w:rFonts w:ascii="Times New Roman" w:hAnsi="Times New Roman"/>
          <w:lang w:val="fo-FO"/>
        </w:rPr>
        <w:t>ng binh, bảo vệ và ch</w:t>
      </w:r>
      <w:r w:rsidRPr="007E316F">
        <w:rPr>
          <w:rFonts w:ascii="Times New Roman" w:hAnsi="Times New Roman" w:hint="eastAsia"/>
          <w:lang w:val="fo-FO"/>
        </w:rPr>
        <w:t>ă</w:t>
      </w:r>
      <w:r w:rsidRPr="007E316F">
        <w:rPr>
          <w:rFonts w:ascii="Times New Roman" w:hAnsi="Times New Roman"/>
          <w:lang w:val="fo-FO"/>
        </w:rPr>
        <w:t>m sóc trẻ em,… Xây dựng hạ tầng thông tin, c</w:t>
      </w:r>
      <w:r w:rsidRPr="007E316F">
        <w:rPr>
          <w:rFonts w:ascii="Times New Roman" w:hAnsi="Times New Roman" w:hint="eastAsia"/>
          <w:lang w:val="fo-FO"/>
        </w:rPr>
        <w:t>ơ</w:t>
      </w:r>
      <w:r w:rsidRPr="007E316F">
        <w:rPr>
          <w:rFonts w:ascii="Times New Roman" w:hAnsi="Times New Roman"/>
          <w:lang w:val="fo-FO"/>
        </w:rPr>
        <w:t xml:space="preserve"> sở dữ liệu phục vụ quản lý, giám sát thực hiện chính sách xã hội </w:t>
      </w:r>
      <w:r w:rsidRPr="007E316F">
        <w:rPr>
          <w:rFonts w:ascii="Times New Roman" w:hAnsi="Times New Roman" w:hint="eastAsia"/>
          <w:lang w:val="fo-FO"/>
        </w:rPr>
        <w:t>đ</w:t>
      </w:r>
      <w:r w:rsidRPr="007E316F">
        <w:rPr>
          <w:rFonts w:ascii="Times New Roman" w:hAnsi="Times New Roman"/>
          <w:lang w:val="fo-FO"/>
        </w:rPr>
        <w:t>ối với ng</w:t>
      </w:r>
      <w:r w:rsidRPr="007E316F">
        <w:rPr>
          <w:rFonts w:ascii="Times New Roman" w:hAnsi="Times New Roman" w:hint="eastAsia"/>
          <w:lang w:val="fo-FO"/>
        </w:rPr>
        <w:t>ư</w:t>
      </w:r>
      <w:r w:rsidRPr="007E316F">
        <w:rPr>
          <w:rFonts w:ascii="Times New Roman" w:hAnsi="Times New Roman"/>
          <w:lang w:val="fo-FO"/>
        </w:rPr>
        <w:t xml:space="preserve">ời có công và an sinh xã hội. </w:t>
      </w:r>
    </w:p>
    <w:p w:rsidR="008C5EC7" w:rsidRPr="007E316F" w:rsidRDefault="008C5EC7" w:rsidP="003A4025">
      <w:pPr>
        <w:keepNext/>
        <w:spacing w:before="60"/>
        <w:ind w:firstLine="720"/>
        <w:jc w:val="both"/>
        <w:outlineLvl w:val="1"/>
        <w:rPr>
          <w:rFonts w:ascii="Times New Roman" w:hAnsi="Times New Roman"/>
          <w:lang w:val="fo-FO"/>
        </w:rPr>
      </w:pPr>
      <w:r w:rsidRPr="007E316F">
        <w:rPr>
          <w:rFonts w:ascii="Times New Roman" w:hAnsi="Times New Roman"/>
          <w:lang w:val="fo-FO"/>
        </w:rPr>
        <w:t>- Lĩnh vực tài nguyên và môi tr</w:t>
      </w:r>
      <w:r w:rsidRPr="007E316F">
        <w:rPr>
          <w:rFonts w:ascii="Times New Roman" w:hAnsi="Times New Roman" w:hint="eastAsia"/>
          <w:lang w:val="fo-FO"/>
        </w:rPr>
        <w:t>ư</w:t>
      </w:r>
      <w:r w:rsidRPr="007E316F">
        <w:rPr>
          <w:rFonts w:ascii="Times New Roman" w:hAnsi="Times New Roman"/>
          <w:lang w:val="fo-FO"/>
        </w:rPr>
        <w:t xml:space="preserve">ờng: Quản lý </w:t>
      </w:r>
      <w:r w:rsidRPr="007E316F">
        <w:rPr>
          <w:rFonts w:ascii="Times New Roman" w:hAnsi="Times New Roman" w:hint="eastAsia"/>
          <w:lang w:val="fo-FO"/>
        </w:rPr>
        <w:t>đ</w:t>
      </w:r>
      <w:r w:rsidRPr="007E316F">
        <w:rPr>
          <w:rFonts w:ascii="Times New Roman" w:hAnsi="Times New Roman"/>
          <w:lang w:val="fo-FO"/>
        </w:rPr>
        <w:t xml:space="preserve">iều hành trong việc dự báocảnh báo: Biến </w:t>
      </w:r>
      <w:r w:rsidRPr="007E316F">
        <w:rPr>
          <w:rFonts w:ascii="Times New Roman" w:hAnsi="Times New Roman" w:hint="eastAsia"/>
          <w:lang w:val="fo-FO"/>
        </w:rPr>
        <w:t>đ</w:t>
      </w:r>
      <w:r w:rsidRPr="007E316F">
        <w:rPr>
          <w:rFonts w:ascii="Times New Roman" w:hAnsi="Times New Roman"/>
          <w:lang w:val="fo-FO"/>
        </w:rPr>
        <w:t xml:space="preserve">ổi khí hậu; dự </w:t>
      </w:r>
      <w:r w:rsidRPr="007E316F">
        <w:rPr>
          <w:rFonts w:ascii="Times New Roman" w:hAnsi="Times New Roman" w:hint="eastAsia"/>
          <w:lang w:val="fo-FO"/>
        </w:rPr>
        <w:t>đ</w:t>
      </w:r>
      <w:r w:rsidRPr="007E316F">
        <w:rPr>
          <w:rFonts w:ascii="Times New Roman" w:hAnsi="Times New Roman"/>
          <w:lang w:val="fo-FO"/>
        </w:rPr>
        <w:t>oán mực n</w:t>
      </w:r>
      <w:r w:rsidRPr="007E316F">
        <w:rPr>
          <w:rFonts w:ascii="Times New Roman" w:hAnsi="Times New Roman" w:hint="eastAsia"/>
          <w:lang w:val="fo-FO"/>
        </w:rPr>
        <w:t>ư</w:t>
      </w:r>
      <w:r w:rsidRPr="007E316F">
        <w:rPr>
          <w:rFonts w:ascii="Times New Roman" w:hAnsi="Times New Roman"/>
          <w:lang w:val="fo-FO"/>
        </w:rPr>
        <w:t>ớc sông ứng phó tình hình lũ lụt; ônhiễm môi tr</w:t>
      </w:r>
      <w:r w:rsidRPr="007E316F">
        <w:rPr>
          <w:rFonts w:ascii="Times New Roman" w:hAnsi="Times New Roman" w:hint="eastAsia"/>
          <w:lang w:val="fo-FO"/>
        </w:rPr>
        <w:t>ư</w:t>
      </w:r>
      <w:r w:rsidRPr="007E316F">
        <w:rPr>
          <w:rFonts w:ascii="Times New Roman" w:hAnsi="Times New Roman"/>
          <w:lang w:val="fo-FO"/>
        </w:rPr>
        <w:t>ờng n</w:t>
      </w:r>
      <w:r w:rsidRPr="007E316F">
        <w:rPr>
          <w:rFonts w:ascii="Times New Roman" w:hAnsi="Times New Roman" w:hint="eastAsia"/>
          <w:lang w:val="fo-FO"/>
        </w:rPr>
        <w:t>ư</w:t>
      </w:r>
      <w:r w:rsidRPr="007E316F">
        <w:rPr>
          <w:rFonts w:ascii="Times New Roman" w:hAnsi="Times New Roman"/>
          <w:lang w:val="fo-FO"/>
        </w:rPr>
        <w:t>ớc; ô nhiễm không khí, Cảnh báo và phòng chống cháy rừng; ứng dụng GIS trong quản lý tài nguyên và môi tr</w:t>
      </w:r>
      <w:r w:rsidRPr="007E316F">
        <w:rPr>
          <w:rFonts w:ascii="Times New Roman" w:hAnsi="Times New Roman" w:hint="eastAsia"/>
          <w:lang w:val="fo-FO"/>
        </w:rPr>
        <w:t>ư</w:t>
      </w:r>
      <w:r w:rsidRPr="007E316F">
        <w:rPr>
          <w:rFonts w:ascii="Times New Roman" w:hAnsi="Times New Roman"/>
          <w:lang w:val="fo-FO"/>
        </w:rPr>
        <w:t xml:space="preserve">ờng.... </w:t>
      </w:r>
    </w:p>
    <w:p w:rsidR="008C5EC7" w:rsidRPr="007E316F" w:rsidRDefault="008C5EC7" w:rsidP="003A4025">
      <w:pPr>
        <w:keepNext/>
        <w:spacing w:before="60"/>
        <w:ind w:firstLine="720"/>
        <w:jc w:val="both"/>
        <w:outlineLvl w:val="1"/>
        <w:rPr>
          <w:rFonts w:ascii="Times New Roman" w:hAnsi="Times New Roman"/>
          <w:lang w:val="fo-FO"/>
        </w:rPr>
      </w:pPr>
      <w:r w:rsidRPr="007E316F">
        <w:rPr>
          <w:rFonts w:ascii="Times New Roman" w:hAnsi="Times New Roman"/>
          <w:lang w:val="fo-FO"/>
        </w:rPr>
        <w:t xml:space="preserve">- Quản lý hạ tầng mạng, quản lý trạm viễn thông (BTS) trên </w:t>
      </w:r>
      <w:r w:rsidRPr="007E316F">
        <w:rPr>
          <w:rFonts w:ascii="Times New Roman" w:hAnsi="Times New Roman" w:hint="eastAsia"/>
          <w:lang w:val="fo-FO"/>
        </w:rPr>
        <w:t>đ</w:t>
      </w:r>
      <w:r w:rsidRPr="007E316F">
        <w:rPr>
          <w:rFonts w:ascii="Times New Roman" w:hAnsi="Times New Roman"/>
          <w:lang w:val="fo-FO"/>
        </w:rPr>
        <w:t>ịa bàn tỉnh,...</w:t>
      </w:r>
    </w:p>
    <w:p w:rsidR="00893465" w:rsidRPr="007E316F" w:rsidRDefault="008C5EC7" w:rsidP="007E316F">
      <w:pPr>
        <w:keepNext/>
        <w:spacing w:before="60"/>
        <w:ind w:firstLine="720"/>
        <w:jc w:val="both"/>
        <w:outlineLvl w:val="1"/>
        <w:rPr>
          <w:rFonts w:ascii="Times New Roman" w:hAnsi="Times New Roman"/>
          <w:b/>
          <w:lang w:val="fo-FO"/>
        </w:rPr>
      </w:pPr>
      <w:r w:rsidRPr="007E316F">
        <w:rPr>
          <w:rFonts w:ascii="Times New Roman" w:hAnsi="Times New Roman"/>
          <w:b/>
          <w:lang w:val="fo-FO"/>
        </w:rPr>
        <w:t>7.</w:t>
      </w:r>
      <w:r w:rsidR="00F46A24" w:rsidRPr="007E316F">
        <w:rPr>
          <w:rFonts w:ascii="Times New Roman" w:hAnsi="Times New Roman"/>
          <w:b/>
          <w:lang w:val="fo-FO"/>
        </w:rPr>
        <w:t xml:space="preserve"> </w:t>
      </w:r>
      <w:r w:rsidR="00893465" w:rsidRPr="00893465">
        <w:rPr>
          <w:rFonts w:ascii="Times New Roman" w:hAnsi="Times New Roman"/>
          <w:b/>
          <w:iCs/>
          <w:lang w:val="es-PR"/>
        </w:rPr>
        <w:t>Đ</w:t>
      </w:r>
      <w:r w:rsidR="00893465" w:rsidRPr="00893465">
        <w:rPr>
          <w:rFonts w:ascii="Times New Roman" w:hAnsi="Times New Roman"/>
          <w:b/>
          <w:bCs/>
          <w:color w:val="000000"/>
          <w:lang w:val="es-PR"/>
        </w:rPr>
        <w:t>ịnh hướng nghiên cứu phát triển kinh tế - xã hội tỉnh An Giang theo hướng là một trong những trung tâm về nông nghiệp, giáo dục đào tạo, y tế và du lịch đến năm 2020 và tầm nhìn đến năm 2030</w:t>
      </w:r>
      <w:r w:rsidR="008F7830" w:rsidRPr="007E316F">
        <w:rPr>
          <w:rFonts w:ascii="Times New Roman" w:hAnsi="Times New Roman"/>
          <w:b/>
          <w:lang w:val="fo-FO"/>
        </w:rPr>
        <w:t>:</w:t>
      </w:r>
    </w:p>
    <w:p w:rsidR="008F7830" w:rsidRPr="007E316F" w:rsidRDefault="00893465" w:rsidP="00893465">
      <w:pPr>
        <w:keepNext/>
        <w:spacing w:before="60"/>
        <w:ind w:firstLine="720"/>
        <w:jc w:val="both"/>
        <w:outlineLvl w:val="1"/>
        <w:rPr>
          <w:rFonts w:ascii="Times New Roman" w:hAnsi="Times New Roman"/>
          <w:bCs/>
          <w:color w:val="000000"/>
          <w:lang w:val="fo-FO"/>
        </w:rPr>
      </w:pPr>
      <w:r w:rsidRPr="00893465">
        <w:rPr>
          <w:rFonts w:ascii="Times New Roman" w:hAnsi="Times New Roman"/>
          <w:color w:val="000000"/>
          <w:shd w:val="clear" w:color="auto" w:fill="FFFFFF"/>
          <w:lang w:val="fo-FO"/>
        </w:rPr>
        <w:t xml:space="preserve">Xác định luận cứ khoa học cho các mô hình phát triển </w:t>
      </w:r>
      <w:r w:rsidRPr="00893465">
        <w:rPr>
          <w:rFonts w:ascii="Times New Roman" w:hAnsi="Times New Roman"/>
          <w:color w:val="000000"/>
          <w:lang w:val="fo-FO"/>
        </w:rPr>
        <w:t xml:space="preserve">kinh tế xã hội </w:t>
      </w:r>
      <w:r w:rsidRPr="00893465">
        <w:rPr>
          <w:rFonts w:ascii="Times New Roman" w:hAnsi="Times New Roman"/>
          <w:color w:val="000000"/>
          <w:shd w:val="clear" w:color="auto" w:fill="FFFFFF"/>
          <w:lang w:val="fo-FO"/>
        </w:rPr>
        <w:t xml:space="preserve">phù hợp đặc thù cho từng địa phương và toàn tỉnh, đánh giá tiềm năng và các thế mạnh trong từng lĩnh vực, trên cơ sở  đó đề xuất giải pháp, hoạch định chiến lược và quy hoạch phát triển </w:t>
      </w:r>
      <w:r w:rsidRPr="00893465">
        <w:rPr>
          <w:rFonts w:ascii="Times New Roman" w:hAnsi="Times New Roman"/>
          <w:color w:val="000000"/>
          <w:lang w:val="fo-FO"/>
        </w:rPr>
        <w:t>kinh tế xã hội</w:t>
      </w:r>
      <w:r w:rsidRPr="00893465">
        <w:rPr>
          <w:rFonts w:ascii="Times New Roman" w:hAnsi="Times New Roman"/>
          <w:color w:val="000000"/>
          <w:shd w:val="clear" w:color="auto" w:fill="FFFFFF"/>
          <w:lang w:val="fo-FO"/>
        </w:rPr>
        <w:t xml:space="preserve"> đối với mỗi địa phương phục vụ quy hoạch phát triển đồng bộ tổng thể </w:t>
      </w:r>
      <w:r w:rsidRPr="00893465">
        <w:rPr>
          <w:rFonts w:ascii="Times New Roman" w:hAnsi="Times New Roman"/>
          <w:color w:val="000000"/>
          <w:lang w:val="fo-FO"/>
        </w:rPr>
        <w:t xml:space="preserve">kinh tế xã hội </w:t>
      </w:r>
      <w:r w:rsidRPr="00893465">
        <w:rPr>
          <w:rFonts w:ascii="Times New Roman" w:hAnsi="Times New Roman"/>
          <w:color w:val="000000"/>
          <w:shd w:val="clear" w:color="auto" w:fill="FFFFFF"/>
          <w:lang w:val="fo-FO"/>
        </w:rPr>
        <w:t>toàn tỉnh, đặc biệt chú trọng đầu tư phát triển các vùng kinh tế trọng điểm để hình thành các vùng hạt nhân, đầu tư thu hút, đào tạo và phát triển nguồn nhân lực</w:t>
      </w:r>
      <w:r w:rsidR="008F7830" w:rsidRPr="00893465">
        <w:rPr>
          <w:rFonts w:ascii="Times New Roman" w:hAnsi="Times New Roman"/>
          <w:color w:val="000000"/>
          <w:lang w:val="vi-VN"/>
        </w:rPr>
        <w:t>.</w:t>
      </w:r>
      <w:r w:rsidR="00F46A24" w:rsidRPr="007E316F">
        <w:rPr>
          <w:rFonts w:ascii="Times New Roman" w:hAnsi="Times New Roman"/>
          <w:color w:val="000000"/>
          <w:lang w:val="fo-FO"/>
        </w:rPr>
        <w:t>/.</w:t>
      </w:r>
    </w:p>
    <w:p w:rsidR="00280290" w:rsidRPr="00501E7C" w:rsidRDefault="00280290" w:rsidP="00062BCF">
      <w:pPr>
        <w:spacing w:before="120"/>
        <w:jc w:val="center"/>
        <w:rPr>
          <w:rFonts w:ascii="Times New Roman" w:hAnsi="Times New Roman"/>
          <w:b/>
          <w:bCs/>
          <w:color w:val="000000"/>
          <w:sz w:val="30"/>
          <w:szCs w:val="30"/>
          <w:lang w:val="it-IT"/>
        </w:rPr>
      </w:pPr>
    </w:p>
    <w:p w:rsidR="00843EA5" w:rsidRPr="007E316F" w:rsidRDefault="00843EA5" w:rsidP="00062BCF">
      <w:pPr>
        <w:spacing w:before="120"/>
        <w:rPr>
          <w:lang w:val="fo-FO"/>
        </w:rPr>
      </w:pPr>
    </w:p>
    <w:sectPr w:rsidR="00843EA5" w:rsidRPr="007E316F" w:rsidSect="003A4025">
      <w:footerReference w:type="default" r:id="rId7"/>
      <w:pgSz w:w="11909" w:h="16834" w:code="9"/>
      <w:pgMar w:top="907" w:right="1134" w:bottom="90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874" w:rsidRDefault="00606874" w:rsidP="008F7830">
      <w:r>
        <w:separator/>
      </w:r>
    </w:p>
  </w:endnote>
  <w:endnote w:type="continuationSeparator" w:id="0">
    <w:p w:rsidR="00606874" w:rsidRDefault="00606874" w:rsidP="008F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329084"/>
      <w:docPartObj>
        <w:docPartGallery w:val="Page Numbers (Bottom of Page)"/>
        <w:docPartUnique/>
      </w:docPartObj>
    </w:sdtPr>
    <w:sdtEndPr>
      <w:rPr>
        <w:rFonts w:ascii="Times New Roman" w:hAnsi="Times New Roman"/>
        <w:noProof/>
        <w:sz w:val="24"/>
        <w:szCs w:val="24"/>
      </w:rPr>
    </w:sdtEndPr>
    <w:sdtContent>
      <w:p w:rsidR="008F7830" w:rsidRPr="008F7830" w:rsidRDefault="007C539E">
        <w:pPr>
          <w:pStyle w:val="Footer"/>
          <w:jc w:val="right"/>
          <w:rPr>
            <w:rFonts w:ascii="Times New Roman" w:hAnsi="Times New Roman"/>
            <w:sz w:val="24"/>
            <w:szCs w:val="24"/>
          </w:rPr>
        </w:pPr>
        <w:r w:rsidRPr="008F7830">
          <w:rPr>
            <w:rFonts w:ascii="Times New Roman" w:hAnsi="Times New Roman"/>
            <w:sz w:val="24"/>
            <w:szCs w:val="24"/>
          </w:rPr>
          <w:fldChar w:fldCharType="begin"/>
        </w:r>
        <w:r w:rsidR="008F7830" w:rsidRPr="008F7830">
          <w:rPr>
            <w:rFonts w:ascii="Times New Roman" w:hAnsi="Times New Roman"/>
            <w:sz w:val="24"/>
            <w:szCs w:val="24"/>
          </w:rPr>
          <w:instrText xml:space="preserve"> PAGE   \* MERGEFORMAT </w:instrText>
        </w:r>
        <w:r w:rsidRPr="008F7830">
          <w:rPr>
            <w:rFonts w:ascii="Times New Roman" w:hAnsi="Times New Roman"/>
            <w:sz w:val="24"/>
            <w:szCs w:val="24"/>
          </w:rPr>
          <w:fldChar w:fldCharType="separate"/>
        </w:r>
        <w:r w:rsidR="0098108B">
          <w:rPr>
            <w:rFonts w:ascii="Times New Roman" w:hAnsi="Times New Roman"/>
            <w:noProof/>
            <w:sz w:val="24"/>
            <w:szCs w:val="24"/>
          </w:rPr>
          <w:t>1</w:t>
        </w:r>
        <w:r w:rsidRPr="008F7830">
          <w:rPr>
            <w:rFonts w:ascii="Times New Roman" w:hAnsi="Times New Roman"/>
            <w:noProof/>
            <w:sz w:val="24"/>
            <w:szCs w:val="24"/>
          </w:rPr>
          <w:fldChar w:fldCharType="end"/>
        </w:r>
      </w:p>
    </w:sdtContent>
  </w:sdt>
  <w:p w:rsidR="008F7830" w:rsidRDefault="008F7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874" w:rsidRDefault="00606874" w:rsidP="008F7830">
      <w:r>
        <w:separator/>
      </w:r>
    </w:p>
  </w:footnote>
  <w:footnote w:type="continuationSeparator" w:id="0">
    <w:p w:rsidR="00606874" w:rsidRDefault="00606874" w:rsidP="008F7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D87414"/>
    <w:multiLevelType w:val="singleLevel"/>
    <w:tmpl w:val="9886BBBE"/>
    <w:lvl w:ilvl="0">
      <w:start w:val="1"/>
      <w:numFmt w:val="decimal"/>
      <w:lvlText w:val="%1."/>
      <w:lvlJc w:val="left"/>
      <w:pPr>
        <w:tabs>
          <w:tab w:val="num" w:pos="360"/>
        </w:tabs>
        <w:ind w:left="360" w:hanging="3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90"/>
    <w:rsid w:val="0004352D"/>
    <w:rsid w:val="00062BCF"/>
    <w:rsid w:val="000976A1"/>
    <w:rsid w:val="000B0C4C"/>
    <w:rsid w:val="000B606E"/>
    <w:rsid w:val="000B61BA"/>
    <w:rsid w:val="00146731"/>
    <w:rsid w:val="00242046"/>
    <w:rsid w:val="00263089"/>
    <w:rsid w:val="00276C17"/>
    <w:rsid w:val="00280290"/>
    <w:rsid w:val="002B0465"/>
    <w:rsid w:val="002B5E2F"/>
    <w:rsid w:val="002C5713"/>
    <w:rsid w:val="003956D2"/>
    <w:rsid w:val="003A4025"/>
    <w:rsid w:val="004A17F5"/>
    <w:rsid w:val="00541DF8"/>
    <w:rsid w:val="005E2D4B"/>
    <w:rsid w:val="00606874"/>
    <w:rsid w:val="00664413"/>
    <w:rsid w:val="006662DC"/>
    <w:rsid w:val="006F559A"/>
    <w:rsid w:val="0075610D"/>
    <w:rsid w:val="007A5C73"/>
    <w:rsid w:val="007C539E"/>
    <w:rsid w:val="007E316F"/>
    <w:rsid w:val="00825F92"/>
    <w:rsid w:val="00836B82"/>
    <w:rsid w:val="00843EA5"/>
    <w:rsid w:val="00893465"/>
    <w:rsid w:val="008C5EC7"/>
    <w:rsid w:val="008F09B6"/>
    <w:rsid w:val="008F7830"/>
    <w:rsid w:val="00937393"/>
    <w:rsid w:val="0098108B"/>
    <w:rsid w:val="00A24C61"/>
    <w:rsid w:val="00A939C0"/>
    <w:rsid w:val="00A97FF0"/>
    <w:rsid w:val="00AD0AFA"/>
    <w:rsid w:val="00C067DB"/>
    <w:rsid w:val="00CC6185"/>
    <w:rsid w:val="00CD205F"/>
    <w:rsid w:val="00CE2188"/>
    <w:rsid w:val="00CE617F"/>
    <w:rsid w:val="00D22913"/>
    <w:rsid w:val="00DA6EC1"/>
    <w:rsid w:val="00DC7997"/>
    <w:rsid w:val="00E023CB"/>
    <w:rsid w:val="00E752A2"/>
    <w:rsid w:val="00EC2AA7"/>
    <w:rsid w:val="00EE71EA"/>
    <w:rsid w:val="00F21047"/>
    <w:rsid w:val="00F41E94"/>
    <w:rsid w:val="00F46A24"/>
    <w:rsid w:val="00FB4F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B7E06-D7C7-4213-88D0-F1B0FD56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290"/>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80290"/>
    <w:pPr>
      <w:spacing w:before="120"/>
      <w:ind w:firstLine="720"/>
      <w:jc w:val="both"/>
    </w:pPr>
    <w:rPr>
      <w:rFonts w:ascii="Times New Roman" w:hAnsi="Times New Roman"/>
    </w:rPr>
  </w:style>
  <w:style w:type="character" w:customStyle="1" w:styleId="BodyTextIndentChar">
    <w:name w:val="Body Text Indent Char"/>
    <w:basedOn w:val="DefaultParagraphFont"/>
    <w:link w:val="BodyTextIndent"/>
    <w:rsid w:val="00280290"/>
    <w:rPr>
      <w:rFonts w:ascii="Times New Roman" w:eastAsia="Times New Roman" w:hAnsi="Times New Roman" w:cs="Times New Roman"/>
      <w:sz w:val="28"/>
      <w:szCs w:val="28"/>
    </w:rPr>
  </w:style>
  <w:style w:type="paragraph" w:styleId="ListParagraph">
    <w:name w:val="List Paragraph"/>
    <w:basedOn w:val="Normal"/>
    <w:uiPriority w:val="34"/>
    <w:qFormat/>
    <w:rsid w:val="00280290"/>
    <w:pPr>
      <w:ind w:left="720"/>
    </w:pPr>
  </w:style>
  <w:style w:type="paragraph" w:styleId="Header">
    <w:name w:val="header"/>
    <w:basedOn w:val="Normal"/>
    <w:link w:val="HeaderChar"/>
    <w:uiPriority w:val="99"/>
    <w:unhideWhenUsed/>
    <w:rsid w:val="008F7830"/>
    <w:pPr>
      <w:tabs>
        <w:tab w:val="center" w:pos="4680"/>
        <w:tab w:val="right" w:pos="9360"/>
      </w:tabs>
    </w:pPr>
  </w:style>
  <w:style w:type="character" w:customStyle="1" w:styleId="HeaderChar">
    <w:name w:val="Header Char"/>
    <w:basedOn w:val="DefaultParagraphFont"/>
    <w:link w:val="Header"/>
    <w:uiPriority w:val="99"/>
    <w:rsid w:val="008F7830"/>
    <w:rPr>
      <w:rFonts w:ascii=".VnTime" w:eastAsia="Times New Roman" w:hAnsi=".VnTime" w:cs="Times New Roman"/>
      <w:sz w:val="28"/>
      <w:szCs w:val="28"/>
    </w:rPr>
  </w:style>
  <w:style w:type="paragraph" w:styleId="Footer">
    <w:name w:val="footer"/>
    <w:basedOn w:val="Normal"/>
    <w:link w:val="FooterChar"/>
    <w:uiPriority w:val="99"/>
    <w:unhideWhenUsed/>
    <w:rsid w:val="008F7830"/>
    <w:pPr>
      <w:tabs>
        <w:tab w:val="center" w:pos="4680"/>
        <w:tab w:val="right" w:pos="9360"/>
      </w:tabs>
    </w:pPr>
  </w:style>
  <w:style w:type="character" w:customStyle="1" w:styleId="FooterChar">
    <w:name w:val="Footer Char"/>
    <w:basedOn w:val="DefaultParagraphFont"/>
    <w:link w:val="Footer"/>
    <w:uiPriority w:val="99"/>
    <w:rsid w:val="008F7830"/>
    <w:rPr>
      <w:rFonts w:ascii=".VnTime" w:eastAsia="Times New Roman" w:hAnsi=".VnTime" w:cs="Times New Roman"/>
      <w:sz w:val="28"/>
      <w:szCs w:val="28"/>
    </w:rPr>
  </w:style>
  <w:style w:type="character" w:customStyle="1" w:styleId="apple-converted-space">
    <w:name w:val="apple-converted-space"/>
    <w:rsid w:val="008F7830"/>
  </w:style>
  <w:style w:type="paragraph" w:styleId="NormalWeb">
    <w:name w:val="Normal (Web)"/>
    <w:basedOn w:val="Normal"/>
    <w:rsid w:val="008F783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c:creator>
  <cp:lastModifiedBy>Windows User</cp:lastModifiedBy>
  <cp:revision>2</cp:revision>
  <cp:lastPrinted>2016-11-28T04:18:00Z</cp:lastPrinted>
  <dcterms:created xsi:type="dcterms:W3CDTF">2018-02-01T03:43:00Z</dcterms:created>
  <dcterms:modified xsi:type="dcterms:W3CDTF">2018-02-01T03:43:00Z</dcterms:modified>
</cp:coreProperties>
</file>