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7F" w:rsidRPr="00B30021" w:rsidRDefault="00A60C7F" w:rsidP="00A60C7F">
      <w:pPr>
        <w:pStyle w:val="Heading3"/>
        <w:tabs>
          <w:tab w:val="center" w:pos="1843"/>
          <w:tab w:val="center" w:pos="6840"/>
        </w:tabs>
        <w:spacing w:before="0"/>
        <w:jc w:val="left"/>
        <w:rPr>
          <w:rFonts w:ascii="Times New Roman" w:hAnsi="Times New Roman"/>
          <w:spacing w:val="-6"/>
          <w:sz w:val="24"/>
          <w:szCs w:val="26"/>
        </w:rPr>
      </w:pPr>
      <w:r>
        <w:rPr>
          <w:rFonts w:ascii="Times New Roman" w:hAnsi="Times New Roman"/>
          <w:b w:val="0"/>
          <w:spacing w:val="-6"/>
          <w:sz w:val="24"/>
          <w:szCs w:val="26"/>
        </w:rPr>
        <w:t xml:space="preserve">         </w:t>
      </w:r>
      <w:r w:rsidRPr="00B30021">
        <w:rPr>
          <w:rFonts w:ascii="Times New Roman" w:hAnsi="Times New Roman"/>
          <w:b w:val="0"/>
          <w:spacing w:val="-6"/>
          <w:sz w:val="24"/>
          <w:szCs w:val="26"/>
        </w:rPr>
        <w:t>UBND TỈNH AN GIANG</w:t>
      </w:r>
      <w:r w:rsidRPr="00B30021">
        <w:rPr>
          <w:rFonts w:ascii="Times New Roman" w:hAnsi="Times New Roman"/>
          <w:spacing w:val="-6"/>
          <w:sz w:val="24"/>
          <w:szCs w:val="26"/>
        </w:rPr>
        <w:t xml:space="preserve">                       CỘNG HOÀ XÃ HỘI CHỦ NGHĨA VIỆT NAM</w:t>
      </w:r>
    </w:p>
    <w:p w:rsidR="00A60C7F" w:rsidRPr="00B30021" w:rsidRDefault="00A60C7F" w:rsidP="00A60C7F">
      <w:pPr>
        <w:tabs>
          <w:tab w:val="center" w:pos="1843"/>
          <w:tab w:val="center" w:pos="6804"/>
        </w:tabs>
        <w:rPr>
          <w:b/>
          <w:iCs/>
          <w:sz w:val="26"/>
          <w:szCs w:val="26"/>
        </w:rPr>
      </w:pPr>
      <w:r w:rsidRPr="00B30021">
        <w:rPr>
          <w:b/>
          <w:spacing w:val="-6"/>
          <w:szCs w:val="26"/>
        </w:rPr>
        <w:t xml:space="preserve"> TRƯỜNG ĐẠI HỌC AN GIANG  </w:t>
      </w:r>
      <w:r w:rsidRPr="00B30021">
        <w:rPr>
          <w:b/>
          <w:spacing w:val="-6"/>
          <w:sz w:val="26"/>
          <w:szCs w:val="26"/>
        </w:rPr>
        <w:tab/>
      </w:r>
      <w:proofErr w:type="spellStart"/>
      <w:r w:rsidRPr="00B30021">
        <w:rPr>
          <w:b/>
          <w:spacing w:val="-6"/>
          <w:sz w:val="26"/>
          <w:szCs w:val="26"/>
        </w:rPr>
        <w:t>Độc</w:t>
      </w:r>
      <w:proofErr w:type="spellEnd"/>
      <w:r w:rsidRPr="00B30021">
        <w:rPr>
          <w:b/>
          <w:spacing w:val="-6"/>
          <w:sz w:val="26"/>
          <w:szCs w:val="26"/>
        </w:rPr>
        <w:t xml:space="preserve"> </w:t>
      </w:r>
      <w:proofErr w:type="spellStart"/>
      <w:r w:rsidRPr="00B30021">
        <w:rPr>
          <w:b/>
          <w:spacing w:val="-6"/>
          <w:sz w:val="26"/>
          <w:szCs w:val="26"/>
        </w:rPr>
        <w:t>lập</w:t>
      </w:r>
      <w:proofErr w:type="spellEnd"/>
      <w:r w:rsidRPr="00B30021">
        <w:rPr>
          <w:b/>
          <w:spacing w:val="-6"/>
          <w:sz w:val="26"/>
          <w:szCs w:val="26"/>
        </w:rPr>
        <w:t xml:space="preserve"> - </w:t>
      </w:r>
      <w:proofErr w:type="spellStart"/>
      <w:r w:rsidRPr="00B30021">
        <w:rPr>
          <w:b/>
          <w:spacing w:val="-6"/>
          <w:sz w:val="26"/>
          <w:szCs w:val="26"/>
        </w:rPr>
        <w:t>Tự</w:t>
      </w:r>
      <w:proofErr w:type="spellEnd"/>
      <w:r w:rsidRPr="00B30021">
        <w:rPr>
          <w:b/>
          <w:spacing w:val="-6"/>
          <w:sz w:val="26"/>
          <w:szCs w:val="26"/>
        </w:rPr>
        <w:t xml:space="preserve"> do - </w:t>
      </w:r>
      <w:proofErr w:type="spellStart"/>
      <w:r w:rsidRPr="00B30021">
        <w:rPr>
          <w:b/>
          <w:spacing w:val="-6"/>
          <w:sz w:val="26"/>
          <w:szCs w:val="26"/>
        </w:rPr>
        <w:t>Hạnh</w:t>
      </w:r>
      <w:proofErr w:type="spellEnd"/>
      <w:r w:rsidRPr="00B30021">
        <w:rPr>
          <w:b/>
          <w:spacing w:val="-6"/>
          <w:sz w:val="26"/>
          <w:szCs w:val="26"/>
        </w:rPr>
        <w:t xml:space="preserve"> </w:t>
      </w:r>
      <w:proofErr w:type="spellStart"/>
      <w:r w:rsidRPr="00B30021">
        <w:rPr>
          <w:b/>
          <w:spacing w:val="-6"/>
          <w:sz w:val="26"/>
          <w:szCs w:val="26"/>
        </w:rPr>
        <w:t>phúc</w:t>
      </w:r>
      <w:proofErr w:type="spellEnd"/>
    </w:p>
    <w:p w:rsidR="00A60C7F" w:rsidRPr="00B30021" w:rsidRDefault="00A60C7F" w:rsidP="00A60C7F">
      <w:pPr>
        <w:pStyle w:val="BodyText"/>
        <w:tabs>
          <w:tab w:val="left" w:pos="3424"/>
        </w:tabs>
        <w:jc w:val="left"/>
        <w:rPr>
          <w:rFonts w:ascii="Times New Roman" w:hAnsi="Times New Roman"/>
          <w:sz w:val="26"/>
          <w:szCs w:val="26"/>
        </w:rPr>
      </w:pPr>
      <w:r w:rsidRPr="00B30021">
        <w:rPr>
          <w:noProof/>
        </w:rPr>
        <w:pict>
          <v:line id="Straight Connector 2" o:spid="_x0000_s1026" style="position:absolute;flip:y;z-index:251660288;visibility:visible" from="263.85pt,9.15pt" to="41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q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2yRz6YLaCa9+hJSBIiQaKzzH7nuUTBKLIUK&#10;ApKCHB6dD5R+hYRjpTdCyjgEUqGhxItpPo0JTkvBgjOEOdvuK2nRgYQxil+sDzz3YVa/KBbBOk7Y&#10;+mJ7IuTZhsulCnhQCtC5WOc5+b5IF+v5ej4ZTfLZejRJ63r0YVNNRrNN9n5av6urqs5+BGrZpOgE&#10;Y1wFdteZzSZ/NxOX13OettvU3mRIXqNHvYDs9R9Jx66GRp5HYq/ZaWuv3YYxjcGXJxXewf0e7PuH&#10;v/oJAAD//wMAUEsDBBQABgAIAAAAIQAR82ID3AAAAAkBAAAPAAAAZHJzL2Rvd25yZXYueG1sTI/B&#10;TsMwDIbvSLxDZCRuLGVVUdc1nSYEXJCQGIVz2nhtReJUTdaVt8eIAxzt/9Pvz+VucVbMOIXBk4Lb&#10;VQICqfVmoE5B/fZ4k4MIUZPR1hMq+MIAu+ryotSF8Wd6xfkQO8ElFAqtoI9xLKQMbY9Oh5UfkTg7&#10;+snpyOPUSTPpM5c7K9dJciedHogv9HrE+x7bz8PJKdh/PD+kL3PjvDWbrn43rk6e1kpdXy37LYiI&#10;S/yD4Uef1aFip8afyARhFWRpljHKQZ6CYCBP8w2I5nchq1L+/6D6BgAA//8DAFBLAQItABQABgAI&#10;AAAAIQC2gziS/gAAAOEBAAATAAAAAAAAAAAAAAAAAAAAAABbQ29udGVudF9UeXBlc10ueG1sUEsB&#10;Ai0AFAAGAAgAAAAhADj9If/WAAAAlAEAAAsAAAAAAAAAAAAAAAAALwEAAF9yZWxzLy5yZWxzUEsB&#10;Ai0AFAAGAAgAAAAhAJTsypsjAgAAQAQAAA4AAAAAAAAAAAAAAAAALgIAAGRycy9lMm9Eb2MueG1s&#10;UEsBAi0AFAAGAAgAAAAhABHzYgPcAAAACQEAAA8AAAAAAAAAAAAAAAAAfQQAAGRycy9kb3ducmV2&#10;LnhtbFBLBQYAAAAABAAEAPMAAACGBQAAAAA=&#10;"/>
        </w:pict>
      </w:r>
      <w:r w:rsidRPr="00B30021">
        <w:rPr>
          <w:rFonts w:ascii="Times New Roman" w:hAnsi="Times New Roman"/>
          <w:sz w:val="26"/>
          <w:szCs w:val="26"/>
        </w:rPr>
        <w:t xml:space="preserve">            </w:t>
      </w:r>
    </w:p>
    <w:p w:rsidR="00A60C7F" w:rsidRPr="00B30021" w:rsidRDefault="00A60C7F" w:rsidP="00A60C7F">
      <w:pPr>
        <w:pStyle w:val="BodyText"/>
        <w:jc w:val="left"/>
        <w:rPr>
          <w:rFonts w:ascii="Times New Roman" w:hAnsi="Times New Roman"/>
          <w:b w:val="0"/>
          <w:sz w:val="26"/>
          <w:szCs w:val="26"/>
        </w:rPr>
      </w:pPr>
      <w:r w:rsidRPr="00B30021">
        <w:rPr>
          <w:noProof/>
        </w:rPr>
        <w:pict>
          <v:line id="Straight Connector 1" o:spid="_x0000_s1027" style="position:absolute;flip:y;z-index:251661312;visibility:visible" from="48.75pt,.15pt" to="13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B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0hSKSa9nCSkCRQg01vkPXPcoTEoshQoG&#10;koIcnp2HJAB6hYRtpddCytgEUqGhxPPpZBoDnJaChcMAc7bdVdKiAwltFL/gCJDdwazeKxbJOk7Y&#10;6jL3RMjzHPBSBT5IBeRcZuc++TZP56vZapaP8snjapSndT16v67y0eM6ezetH+qqqrPvQVqWF51g&#10;jKug7tqzWf53PXF5Peduu3XtzYbknj2mCGKv/yg6VjUU8twSO81OGxvcCAWGNo3gy5MK7+DXdUT9&#10;fPjLHwAAAP//AwBQSwMEFAAGAAgAAAAhAM6KHzvYAAAABAEAAA8AAABkcnMvZG93bnJldi54bWxM&#10;jsFOwzAQRO9I/IO1SNyoQyooDXGqqipcKlWiBM6beEki7HUUu2n4e5wTHJ9mNPPyzWSNGGnwnWMF&#10;94sEBHHtdMeNgvL95e4JhA/IGo1jUvBDHjbF9VWOmXYXfqPxFBoRR9hnqKANoc+k9HVLFv3C9cQx&#10;+3KDxRBxaKQe8BLHrZFpkjxKix3HhxZ72rVUf5/OVsH287BfHsfKOqPXTfmhbZm8pkrd3kzbZxCB&#10;pvBXhlk/qkMRnSp3Zu2FUbBePcSmgiWImKarGasZZZHL//LFLwAAAP//AwBQSwECLQAUAAYACAAA&#10;ACEAtoM4kv4AAADhAQAAEwAAAAAAAAAAAAAAAAAAAAAAW0NvbnRlbnRfVHlwZXNdLnhtbFBLAQIt&#10;ABQABgAIAAAAIQA4/SH/1gAAAJQBAAALAAAAAAAAAAAAAAAAAC8BAABfcmVscy8ucmVsc1BLAQIt&#10;ABQABgAIAAAAIQDsPVBBJQIAAEAEAAAOAAAAAAAAAAAAAAAAAC4CAABkcnMvZTJvRG9jLnhtbFBL&#10;AQItABQABgAIAAAAIQDOih872AAAAAQBAAAPAAAAAAAAAAAAAAAAAH8EAABkcnMvZG93bnJldi54&#10;bWxQSwUGAAAAAAQABADzAAAAhAUAAAAA&#10;"/>
        </w:pict>
      </w:r>
      <w:r w:rsidRPr="00B30021">
        <w:rPr>
          <w:rFonts w:ascii="Times New Roman" w:hAnsi="Times New Roman"/>
          <w:sz w:val="26"/>
          <w:szCs w:val="26"/>
        </w:rPr>
        <w:t xml:space="preserve">          </w:t>
      </w:r>
      <w:r w:rsidRPr="00B30021">
        <w:rPr>
          <w:rFonts w:ascii="Times New Roman" w:hAnsi="Times New Roman"/>
          <w:sz w:val="26"/>
          <w:szCs w:val="26"/>
        </w:rPr>
        <w:tab/>
      </w:r>
      <w:r w:rsidRPr="00B30021">
        <w:rPr>
          <w:rFonts w:ascii="Times New Roman" w:hAnsi="Times New Roman"/>
          <w:sz w:val="26"/>
          <w:szCs w:val="26"/>
        </w:rPr>
        <w:tab/>
      </w:r>
      <w:r w:rsidRPr="00B30021">
        <w:rPr>
          <w:rFonts w:ascii="Times New Roman" w:hAnsi="Times New Roman"/>
          <w:sz w:val="26"/>
          <w:szCs w:val="26"/>
        </w:rPr>
        <w:tab/>
      </w:r>
      <w:r w:rsidRPr="00B30021">
        <w:rPr>
          <w:rFonts w:ascii="Times New Roman" w:hAnsi="Times New Roman"/>
          <w:sz w:val="26"/>
          <w:szCs w:val="26"/>
        </w:rPr>
        <w:tab/>
      </w:r>
      <w:r w:rsidRPr="00B30021">
        <w:rPr>
          <w:rFonts w:ascii="Times New Roman" w:hAnsi="Times New Roman"/>
          <w:sz w:val="26"/>
          <w:szCs w:val="26"/>
        </w:rPr>
        <w:tab/>
        <w:t xml:space="preserve">   </w:t>
      </w:r>
      <w:r w:rsidRPr="00B3002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B30021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B30021">
        <w:rPr>
          <w:rFonts w:ascii="Times New Roman" w:hAnsi="Times New Roman"/>
          <w:b w:val="0"/>
          <w:i/>
          <w:sz w:val="26"/>
          <w:szCs w:val="26"/>
        </w:rPr>
        <w:t>An</w:t>
      </w:r>
      <w:proofErr w:type="gramEnd"/>
      <w:r w:rsidRPr="00B30021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B30021">
        <w:rPr>
          <w:rFonts w:ascii="Times New Roman" w:hAnsi="Times New Roman"/>
          <w:b w:val="0"/>
          <w:i/>
          <w:sz w:val="26"/>
          <w:szCs w:val="26"/>
        </w:rPr>
        <w:t>Giang</w:t>
      </w:r>
      <w:proofErr w:type="spellEnd"/>
      <w:r w:rsidRPr="00B30021">
        <w:rPr>
          <w:rFonts w:ascii="Times New Roman" w:hAnsi="Times New Roman"/>
          <w:b w:val="0"/>
          <w:i/>
          <w:sz w:val="26"/>
          <w:szCs w:val="26"/>
        </w:rPr>
        <w:t xml:space="preserve">, </w:t>
      </w:r>
      <w:proofErr w:type="spellStart"/>
      <w:r w:rsidRPr="00B30021">
        <w:rPr>
          <w:rFonts w:ascii="Times New Roman" w:hAnsi="Times New Roman"/>
          <w:b w:val="0"/>
          <w:i/>
          <w:sz w:val="26"/>
          <w:szCs w:val="26"/>
        </w:rPr>
        <w:t>ngày</w:t>
      </w:r>
      <w:proofErr w:type="spellEnd"/>
      <w:r w:rsidRPr="00B30021">
        <w:rPr>
          <w:rFonts w:ascii="Times New Roman" w:hAnsi="Times New Roman"/>
          <w:b w:val="0"/>
          <w:i/>
          <w:sz w:val="26"/>
          <w:szCs w:val="26"/>
        </w:rPr>
        <w:t xml:space="preserve">      </w:t>
      </w:r>
      <w:proofErr w:type="spellStart"/>
      <w:r w:rsidRPr="00B30021">
        <w:rPr>
          <w:rFonts w:ascii="Times New Roman" w:hAnsi="Times New Roman"/>
          <w:b w:val="0"/>
          <w:i/>
          <w:sz w:val="26"/>
          <w:szCs w:val="26"/>
        </w:rPr>
        <w:t>tháng</w:t>
      </w:r>
      <w:proofErr w:type="spellEnd"/>
      <w:r w:rsidRPr="00B30021">
        <w:rPr>
          <w:rFonts w:ascii="Times New Roman" w:hAnsi="Times New Roman"/>
          <w:b w:val="0"/>
          <w:i/>
          <w:sz w:val="26"/>
          <w:szCs w:val="26"/>
        </w:rPr>
        <w:t xml:space="preserve"> 5 </w:t>
      </w:r>
      <w:proofErr w:type="spellStart"/>
      <w:r w:rsidRPr="00B30021">
        <w:rPr>
          <w:rFonts w:ascii="Times New Roman" w:hAnsi="Times New Roman"/>
          <w:b w:val="0"/>
          <w:i/>
          <w:sz w:val="26"/>
          <w:szCs w:val="26"/>
        </w:rPr>
        <w:t>năm</w:t>
      </w:r>
      <w:proofErr w:type="spellEnd"/>
      <w:r w:rsidRPr="00B30021">
        <w:rPr>
          <w:rFonts w:ascii="Times New Roman" w:hAnsi="Times New Roman"/>
          <w:b w:val="0"/>
          <w:i/>
          <w:sz w:val="26"/>
          <w:szCs w:val="26"/>
        </w:rPr>
        <w:t xml:space="preserve"> 2014</w:t>
      </w:r>
    </w:p>
    <w:p w:rsidR="00A60C7F" w:rsidRPr="00B30021" w:rsidRDefault="00A60C7F" w:rsidP="00A60C7F">
      <w:pPr>
        <w:jc w:val="center"/>
        <w:rPr>
          <w:b/>
          <w:szCs w:val="20"/>
        </w:rPr>
      </w:pPr>
      <w:r w:rsidRPr="00B30021">
        <w:rPr>
          <w:b/>
          <w:szCs w:val="20"/>
        </w:rPr>
        <w:t xml:space="preserve">     </w:t>
      </w:r>
    </w:p>
    <w:p w:rsidR="00A60C7F" w:rsidRPr="00B30021" w:rsidRDefault="00A60C7F" w:rsidP="00A60C7F">
      <w:pPr>
        <w:spacing w:before="120" w:after="120"/>
        <w:jc w:val="center"/>
        <w:rPr>
          <w:b/>
          <w:sz w:val="28"/>
          <w:szCs w:val="28"/>
        </w:rPr>
      </w:pPr>
      <w:r w:rsidRPr="00B30021">
        <w:rPr>
          <w:b/>
          <w:sz w:val="28"/>
          <w:szCs w:val="28"/>
        </w:rPr>
        <w:t>CHƯƠNG TRÌNH HỘI THẢO TẬP HUẤN VỀ</w:t>
      </w:r>
    </w:p>
    <w:p w:rsidR="00A60C7F" w:rsidRPr="00B30021" w:rsidRDefault="00A60C7F" w:rsidP="00A60C7F">
      <w:pPr>
        <w:spacing w:before="120" w:after="120"/>
        <w:jc w:val="center"/>
        <w:rPr>
          <w:b/>
          <w:sz w:val="28"/>
          <w:szCs w:val="26"/>
        </w:rPr>
      </w:pPr>
      <w:r w:rsidRPr="00B30021">
        <w:rPr>
          <w:b/>
          <w:sz w:val="28"/>
          <w:szCs w:val="26"/>
        </w:rPr>
        <w:t xml:space="preserve">“PHƯƠNG PHÁP NGHIÊN CỨU KHOA HỌC”  </w:t>
      </w:r>
    </w:p>
    <w:p w:rsidR="00A60C7F" w:rsidRPr="00B30021" w:rsidRDefault="00A60C7F" w:rsidP="00A60C7F">
      <w:pPr>
        <w:spacing w:before="120" w:after="120"/>
        <w:jc w:val="center"/>
        <w:rPr>
          <w:b/>
          <w:sz w:val="26"/>
          <w:szCs w:val="26"/>
        </w:rPr>
      </w:pPr>
      <w:proofErr w:type="gramStart"/>
      <w:r w:rsidRPr="00B30021">
        <w:rPr>
          <w:b/>
          <w:sz w:val="26"/>
          <w:szCs w:val="26"/>
        </w:rPr>
        <w:t>An</w:t>
      </w:r>
      <w:proofErr w:type="gramEnd"/>
      <w:r w:rsidRPr="00B30021">
        <w:rPr>
          <w:b/>
          <w:sz w:val="26"/>
          <w:szCs w:val="26"/>
        </w:rPr>
        <w:t xml:space="preserve"> </w:t>
      </w:r>
      <w:proofErr w:type="spellStart"/>
      <w:r w:rsidRPr="00B30021">
        <w:rPr>
          <w:b/>
          <w:sz w:val="26"/>
          <w:szCs w:val="26"/>
        </w:rPr>
        <w:t>Giang</w:t>
      </w:r>
      <w:proofErr w:type="spellEnd"/>
      <w:r w:rsidRPr="00B30021">
        <w:rPr>
          <w:b/>
          <w:sz w:val="26"/>
          <w:szCs w:val="26"/>
        </w:rPr>
        <w:t xml:space="preserve">, 23 – 24/6/2014, </w:t>
      </w:r>
      <w:proofErr w:type="spellStart"/>
      <w:r w:rsidRPr="00B30021">
        <w:rPr>
          <w:b/>
          <w:sz w:val="26"/>
          <w:szCs w:val="26"/>
        </w:rPr>
        <w:t>Trường</w:t>
      </w:r>
      <w:proofErr w:type="spellEnd"/>
      <w:r w:rsidRPr="00B30021">
        <w:rPr>
          <w:b/>
          <w:sz w:val="26"/>
          <w:szCs w:val="26"/>
        </w:rPr>
        <w:t xml:space="preserve"> </w:t>
      </w:r>
      <w:proofErr w:type="spellStart"/>
      <w:r w:rsidRPr="00B30021">
        <w:rPr>
          <w:b/>
          <w:sz w:val="26"/>
          <w:szCs w:val="26"/>
        </w:rPr>
        <w:t>Đại</w:t>
      </w:r>
      <w:proofErr w:type="spellEnd"/>
      <w:r w:rsidRPr="00B30021">
        <w:rPr>
          <w:b/>
          <w:sz w:val="26"/>
          <w:szCs w:val="26"/>
        </w:rPr>
        <w:t xml:space="preserve"> </w:t>
      </w:r>
      <w:proofErr w:type="spellStart"/>
      <w:r w:rsidRPr="00B30021">
        <w:rPr>
          <w:b/>
          <w:sz w:val="26"/>
          <w:szCs w:val="26"/>
        </w:rPr>
        <w:t>học</w:t>
      </w:r>
      <w:proofErr w:type="spellEnd"/>
      <w:r w:rsidRPr="00B30021">
        <w:rPr>
          <w:b/>
          <w:sz w:val="26"/>
          <w:szCs w:val="26"/>
        </w:rPr>
        <w:t xml:space="preserve"> An </w:t>
      </w:r>
      <w:proofErr w:type="spellStart"/>
      <w:r w:rsidRPr="00B30021">
        <w:rPr>
          <w:b/>
          <w:sz w:val="26"/>
          <w:szCs w:val="26"/>
        </w:rPr>
        <w:t>Giang</w:t>
      </w:r>
      <w:proofErr w:type="spellEnd"/>
    </w:p>
    <w:p w:rsidR="00A60C7F" w:rsidRPr="00B30021" w:rsidRDefault="00A60C7F" w:rsidP="00A60C7F">
      <w:pPr>
        <w:spacing w:after="120"/>
        <w:rPr>
          <w:b/>
          <w:sz w:val="26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676"/>
        <w:gridCol w:w="5837"/>
      </w:tblGrid>
      <w:tr w:rsidR="00A60C7F" w:rsidRPr="00580105" w:rsidTr="00B60AFF">
        <w:tc>
          <w:tcPr>
            <w:tcW w:w="1276" w:type="dxa"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580105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676" w:type="dxa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580105">
              <w:rPr>
                <w:b/>
                <w:sz w:val="26"/>
                <w:szCs w:val="26"/>
              </w:rPr>
              <w:t>Thời</w:t>
            </w:r>
            <w:proofErr w:type="spellEnd"/>
            <w:r w:rsidRPr="005801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837" w:type="dxa"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580105">
              <w:rPr>
                <w:b/>
                <w:sz w:val="26"/>
                <w:szCs w:val="26"/>
              </w:rPr>
              <w:t>Nội</w:t>
            </w:r>
            <w:proofErr w:type="spellEnd"/>
            <w:r w:rsidRPr="00580105">
              <w:rPr>
                <w:b/>
                <w:sz w:val="26"/>
                <w:szCs w:val="26"/>
              </w:rPr>
              <w:t xml:space="preserve"> dung </w:t>
            </w:r>
          </w:p>
        </w:tc>
      </w:tr>
      <w:tr w:rsidR="00A60C7F" w:rsidRPr="00580105" w:rsidTr="00B60AFF">
        <w:trPr>
          <w:trHeight w:val="66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580105">
              <w:rPr>
                <w:b/>
                <w:sz w:val="26"/>
                <w:szCs w:val="26"/>
              </w:rPr>
              <w:t>23/6/2014</w:t>
            </w:r>
          </w:p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60C7F" w:rsidRPr="00580105" w:rsidRDefault="00A60C7F" w:rsidP="00B60AFF">
            <w:pPr>
              <w:shd w:val="clear" w:color="auto" w:fill="FFFFFF"/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580105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11:00</w:t>
            </w:r>
          </w:p>
        </w:tc>
        <w:tc>
          <w:tcPr>
            <w:tcW w:w="5837" w:type="dxa"/>
            <w:shd w:val="clear" w:color="auto" w:fill="auto"/>
          </w:tcPr>
          <w:p w:rsidR="00A60C7F" w:rsidRPr="00832BDA" w:rsidRDefault="00A60C7F" w:rsidP="00B60AFF">
            <w:pPr>
              <w:shd w:val="clear" w:color="auto" w:fill="FFFFFF"/>
              <w:spacing w:before="120" w:after="120" w:line="360" w:lineRule="auto"/>
              <w:rPr>
                <w:b/>
                <w:sz w:val="26"/>
                <w:szCs w:val="26"/>
              </w:rPr>
            </w:pPr>
            <w:proofErr w:type="spellStart"/>
            <w:r w:rsidRPr="00832BDA">
              <w:rPr>
                <w:b/>
                <w:sz w:val="26"/>
                <w:szCs w:val="26"/>
              </w:rPr>
              <w:t>Phân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tích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vấn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đề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nghiên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cứu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và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triển</w:t>
            </w:r>
            <w:proofErr w:type="spellEnd"/>
            <w:r w:rsidRPr="00832B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2BDA">
              <w:rPr>
                <w:b/>
                <w:sz w:val="26"/>
                <w:szCs w:val="26"/>
              </w:rPr>
              <w:t>khai</w:t>
            </w:r>
            <w:proofErr w:type="spellEnd"/>
            <w:r w:rsidRPr="00832BDA">
              <w:rPr>
                <w:b/>
                <w:sz w:val="26"/>
                <w:szCs w:val="26"/>
              </w:rPr>
              <w:t>:</w:t>
            </w:r>
          </w:p>
          <w:p w:rsidR="00A60C7F" w:rsidRPr="00580105" w:rsidRDefault="00A60C7F" w:rsidP="00B60AFF">
            <w:pPr>
              <w:shd w:val="clear" w:color="auto" w:fill="FFFFFF"/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580105">
              <w:rPr>
                <w:sz w:val="26"/>
                <w:szCs w:val="26"/>
              </w:rPr>
              <w:t>Giới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thiệu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tổng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quan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về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Phương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pháp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nghiên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cứu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khoa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học</w:t>
            </w:r>
            <w:proofErr w:type="spellEnd"/>
          </w:p>
          <w:p w:rsidR="00A60C7F" w:rsidRPr="00580105" w:rsidRDefault="00A60C7F" w:rsidP="00B60AFF">
            <w:pPr>
              <w:shd w:val="clear" w:color="auto" w:fill="FFFFFF"/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580105">
              <w:rPr>
                <w:sz w:val="26"/>
                <w:szCs w:val="26"/>
              </w:rPr>
              <w:t>Các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yếu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tố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của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một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đề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cương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nghiên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cứu</w:t>
            </w:r>
            <w:proofErr w:type="spellEnd"/>
          </w:p>
          <w:p w:rsidR="00A60C7F" w:rsidRPr="00580105" w:rsidRDefault="00A60C7F" w:rsidP="00B60AFF">
            <w:pPr>
              <w:shd w:val="clear" w:color="auto" w:fill="FFFFFF"/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580105">
              <w:rPr>
                <w:sz w:val="26"/>
                <w:szCs w:val="26"/>
              </w:rPr>
              <w:t>Câu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hỏi</w:t>
            </w:r>
            <w:proofErr w:type="spellEnd"/>
            <w:r w:rsidRPr="00580105">
              <w:rPr>
                <w:sz w:val="26"/>
                <w:szCs w:val="26"/>
              </w:rPr>
              <w:t>/</w:t>
            </w:r>
            <w:proofErr w:type="spellStart"/>
            <w:r w:rsidRPr="00580105">
              <w:rPr>
                <w:sz w:val="26"/>
                <w:szCs w:val="26"/>
              </w:rPr>
              <w:t>vấn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đề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nghiên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cứu</w:t>
            </w:r>
            <w:proofErr w:type="spellEnd"/>
          </w:p>
          <w:p w:rsidR="00A60C7F" w:rsidRPr="00580105" w:rsidRDefault="00A60C7F" w:rsidP="00B60AFF">
            <w:pPr>
              <w:shd w:val="clear" w:color="auto" w:fill="FFFFFF"/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580105">
              <w:rPr>
                <w:sz w:val="26"/>
                <w:szCs w:val="26"/>
              </w:rPr>
              <w:t>Thảo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luận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và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trình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bày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nhóm</w:t>
            </w:r>
            <w:proofErr w:type="spellEnd"/>
          </w:p>
        </w:tc>
      </w:tr>
      <w:tr w:rsidR="00A60C7F" w:rsidRPr="00580105" w:rsidTr="00B60AFF">
        <w:tc>
          <w:tcPr>
            <w:tcW w:w="1276" w:type="dxa"/>
            <w:vMerge/>
            <w:shd w:val="clear" w:color="auto" w:fill="auto"/>
            <w:vAlign w:val="center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8010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580105">
              <w:rPr>
                <w:sz w:val="26"/>
                <w:szCs w:val="26"/>
              </w:rPr>
              <w:t>0 – 17:00</w:t>
            </w:r>
          </w:p>
        </w:tc>
        <w:tc>
          <w:tcPr>
            <w:tcW w:w="5837" w:type="dxa"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133DAA">
              <w:rPr>
                <w:b/>
                <w:sz w:val="26"/>
                <w:szCs w:val="26"/>
              </w:rPr>
              <w:t>Thiết</w:t>
            </w:r>
            <w:proofErr w:type="spellEnd"/>
            <w:r w:rsidRPr="00133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</w:rPr>
              <w:t>kế</w:t>
            </w:r>
            <w:proofErr w:type="spellEnd"/>
            <w:r w:rsidRPr="00133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</w:rPr>
              <w:t>nghiên</w:t>
            </w:r>
            <w:proofErr w:type="spellEnd"/>
            <w:r w:rsidRPr="00133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</w:rPr>
              <w:t>cứu</w:t>
            </w:r>
            <w:proofErr w:type="spellEnd"/>
            <w:r w:rsidRPr="00580105">
              <w:rPr>
                <w:sz w:val="26"/>
                <w:szCs w:val="26"/>
              </w:rPr>
              <w:t xml:space="preserve">: </w:t>
            </w:r>
            <w:proofErr w:type="spellStart"/>
            <w:r w:rsidRPr="00580105">
              <w:rPr>
                <w:sz w:val="26"/>
                <w:szCs w:val="26"/>
              </w:rPr>
              <w:t>Khảo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sát</w:t>
            </w:r>
            <w:proofErr w:type="spellEnd"/>
            <w:r w:rsidRPr="00580105">
              <w:rPr>
                <w:sz w:val="26"/>
                <w:szCs w:val="26"/>
              </w:rPr>
              <w:t xml:space="preserve">, </w:t>
            </w:r>
            <w:proofErr w:type="spellStart"/>
            <w:r w:rsidRPr="00580105">
              <w:rPr>
                <w:sz w:val="26"/>
                <w:szCs w:val="26"/>
              </w:rPr>
              <w:t>thực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nghiệm</w:t>
            </w:r>
            <w:proofErr w:type="spellEnd"/>
          </w:p>
          <w:p w:rsidR="00A60C7F" w:rsidRPr="00580105" w:rsidRDefault="00A60C7F" w:rsidP="00B60AFF">
            <w:pPr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580105">
              <w:rPr>
                <w:sz w:val="26"/>
                <w:szCs w:val="26"/>
              </w:rPr>
              <w:t>Làm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việc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nhóm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cho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hoạt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động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thiết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kế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nghiên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cứu</w:t>
            </w:r>
            <w:proofErr w:type="spellEnd"/>
          </w:p>
        </w:tc>
      </w:tr>
      <w:tr w:rsidR="00A60C7F" w:rsidRPr="00580105" w:rsidTr="00B60AFF">
        <w:trPr>
          <w:trHeight w:val="65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580105">
              <w:rPr>
                <w:b/>
                <w:sz w:val="26"/>
                <w:szCs w:val="26"/>
              </w:rPr>
              <w:t>24/6/2014</w:t>
            </w:r>
          </w:p>
        </w:tc>
        <w:tc>
          <w:tcPr>
            <w:tcW w:w="1676" w:type="dxa"/>
            <w:vAlign w:val="center"/>
          </w:tcPr>
          <w:p w:rsidR="00A60C7F" w:rsidRPr="00580105" w:rsidRDefault="00A60C7F" w:rsidP="00B60AFF">
            <w:pPr>
              <w:shd w:val="clear" w:color="auto" w:fill="FFFFFF"/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580105">
              <w:rPr>
                <w:sz w:val="26"/>
                <w:szCs w:val="26"/>
              </w:rPr>
              <w:t>:00 – 11:00</w:t>
            </w:r>
          </w:p>
        </w:tc>
        <w:tc>
          <w:tcPr>
            <w:tcW w:w="5837" w:type="dxa"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rPr>
                <w:sz w:val="26"/>
                <w:szCs w:val="26"/>
              </w:rPr>
            </w:pPr>
            <w:proofErr w:type="spellStart"/>
            <w:r w:rsidRPr="00133DAA">
              <w:rPr>
                <w:b/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Pr="00133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  <w:shd w:val="clear" w:color="auto" w:fill="FFFFFF"/>
              </w:rPr>
              <w:t>tích</w:t>
            </w:r>
            <w:proofErr w:type="spellEnd"/>
            <w:r w:rsidRPr="00133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133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133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  <w:shd w:val="clear" w:color="auto" w:fill="FFFFFF"/>
              </w:rPr>
              <w:t>bày</w:t>
            </w:r>
            <w:proofErr w:type="spellEnd"/>
            <w:r w:rsidRPr="00133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  <w:shd w:val="clear" w:color="auto" w:fill="FFFFFF"/>
              </w:rPr>
              <w:t>dữ</w:t>
            </w:r>
            <w:proofErr w:type="spellEnd"/>
            <w:r w:rsidRPr="00133DA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33DAA">
              <w:rPr>
                <w:b/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580105">
              <w:rPr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580105">
              <w:rPr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Pr="0058010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  <w:shd w:val="clear" w:color="auto" w:fill="FFFFFF"/>
              </w:rPr>
              <w:t>tích</w:t>
            </w:r>
            <w:proofErr w:type="spellEnd"/>
            <w:r w:rsidRPr="00580105">
              <w:rPr>
                <w:sz w:val="26"/>
                <w:szCs w:val="26"/>
                <w:shd w:val="clear" w:color="auto" w:fill="FFFFFF"/>
              </w:rPr>
              <w:t xml:space="preserve"> d</w:t>
            </w:r>
            <w:r w:rsidRPr="00580105">
              <w:rPr>
                <w:sz w:val="26"/>
                <w:szCs w:val="26"/>
                <w:shd w:val="clear" w:color="auto" w:fill="FFFFFF"/>
                <w:lang w:val="vi-VN"/>
              </w:rPr>
              <w:t>ữ liệu định tính, phân tích dữ liệu định lượng</w:t>
            </w:r>
            <w:r w:rsidRPr="00580105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A60C7F" w:rsidRPr="00580105" w:rsidTr="00B60AFF">
        <w:tc>
          <w:tcPr>
            <w:tcW w:w="1276" w:type="dxa"/>
            <w:vMerge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8010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580105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5</w:t>
            </w:r>
            <w:r w:rsidRPr="0058010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580105">
              <w:rPr>
                <w:sz w:val="26"/>
                <w:szCs w:val="26"/>
              </w:rPr>
              <w:t>0</w:t>
            </w:r>
          </w:p>
        </w:tc>
        <w:tc>
          <w:tcPr>
            <w:tcW w:w="5837" w:type="dxa"/>
            <w:shd w:val="clear" w:color="auto" w:fill="auto"/>
          </w:tcPr>
          <w:p w:rsidR="00A60C7F" w:rsidRPr="00B342A2" w:rsidRDefault="00A60C7F" w:rsidP="00B60AFF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  <w:proofErr w:type="spellStart"/>
            <w:r w:rsidRPr="00B342A2">
              <w:rPr>
                <w:b/>
                <w:sz w:val="26"/>
                <w:szCs w:val="26"/>
              </w:rPr>
              <w:t>Xây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dựng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đề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cương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nghiên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cứu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và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viết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báo</w:t>
            </w:r>
            <w:proofErr w:type="spellEnd"/>
            <w:r w:rsidRPr="00B342A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b/>
                <w:sz w:val="26"/>
                <w:szCs w:val="26"/>
              </w:rPr>
              <w:t>cáo</w:t>
            </w:r>
            <w:proofErr w:type="spellEnd"/>
          </w:p>
          <w:p w:rsidR="00A60C7F" w:rsidRPr="00B342A2" w:rsidRDefault="00A60C7F" w:rsidP="00B60AFF">
            <w:pPr>
              <w:spacing w:before="12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B342A2">
              <w:rPr>
                <w:sz w:val="26"/>
                <w:szCs w:val="26"/>
              </w:rPr>
              <w:t>Bài</w:t>
            </w:r>
            <w:proofErr w:type="spellEnd"/>
            <w:r w:rsidRPr="00B342A2">
              <w:rPr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sz w:val="26"/>
                <w:szCs w:val="26"/>
              </w:rPr>
              <w:t>báo</w:t>
            </w:r>
            <w:proofErr w:type="spellEnd"/>
            <w:r w:rsidRPr="00B342A2">
              <w:rPr>
                <w:sz w:val="26"/>
                <w:szCs w:val="26"/>
              </w:rPr>
              <w:t>/</w:t>
            </w:r>
            <w:proofErr w:type="spellStart"/>
            <w:r w:rsidRPr="00B342A2">
              <w:rPr>
                <w:sz w:val="26"/>
                <w:szCs w:val="26"/>
              </w:rPr>
              <w:t>báo</w:t>
            </w:r>
            <w:proofErr w:type="spellEnd"/>
            <w:r w:rsidRPr="00B342A2">
              <w:rPr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sz w:val="26"/>
                <w:szCs w:val="26"/>
              </w:rPr>
              <w:t>cáo</w:t>
            </w:r>
            <w:proofErr w:type="spellEnd"/>
            <w:r w:rsidRPr="00B342A2">
              <w:rPr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sz w:val="26"/>
                <w:szCs w:val="26"/>
              </w:rPr>
              <w:t>nghiên</w:t>
            </w:r>
            <w:proofErr w:type="spellEnd"/>
            <w:r w:rsidRPr="00B342A2">
              <w:rPr>
                <w:sz w:val="26"/>
                <w:szCs w:val="26"/>
              </w:rPr>
              <w:t xml:space="preserve"> </w:t>
            </w:r>
            <w:proofErr w:type="spellStart"/>
            <w:r w:rsidRPr="00B342A2">
              <w:rPr>
                <w:sz w:val="26"/>
                <w:szCs w:val="26"/>
              </w:rPr>
              <w:t>cứu</w:t>
            </w:r>
            <w:proofErr w:type="spellEnd"/>
            <w:r w:rsidRPr="00B342A2">
              <w:rPr>
                <w:sz w:val="26"/>
                <w:szCs w:val="26"/>
              </w:rPr>
              <w:t xml:space="preserve"> </w:t>
            </w:r>
          </w:p>
          <w:p w:rsidR="00A60C7F" w:rsidRPr="00580105" w:rsidRDefault="00A60C7F" w:rsidP="00B60AFF">
            <w:pPr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580105">
              <w:rPr>
                <w:sz w:val="26"/>
                <w:szCs w:val="26"/>
              </w:rPr>
              <w:t>Thảo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luận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các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đề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cương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nghiên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cứu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từ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học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A60C7F" w:rsidRPr="00580105" w:rsidTr="00B60AFF">
        <w:tc>
          <w:tcPr>
            <w:tcW w:w="1276" w:type="dxa"/>
            <w:vMerge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 – 15:45</w:t>
            </w:r>
          </w:p>
        </w:tc>
        <w:tc>
          <w:tcPr>
            <w:tcW w:w="5837" w:type="dxa"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</w:p>
        </w:tc>
      </w:tr>
      <w:tr w:rsidR="00A60C7F" w:rsidRPr="00580105" w:rsidTr="00B60AFF">
        <w:tc>
          <w:tcPr>
            <w:tcW w:w="1276" w:type="dxa"/>
            <w:vMerge/>
            <w:shd w:val="clear" w:color="auto" w:fill="auto"/>
          </w:tcPr>
          <w:p w:rsidR="00A60C7F" w:rsidRPr="00580105" w:rsidRDefault="00A60C7F" w:rsidP="00B60AFF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6" w:type="dxa"/>
            <w:vAlign w:val="center"/>
          </w:tcPr>
          <w:p w:rsidR="00A60C7F" w:rsidRDefault="00A60C7F" w:rsidP="00B60AFF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15:45 – 16:30</w:t>
            </w:r>
          </w:p>
        </w:tc>
        <w:tc>
          <w:tcPr>
            <w:tcW w:w="5837" w:type="dxa"/>
            <w:shd w:val="clear" w:color="auto" w:fill="auto"/>
          </w:tcPr>
          <w:p w:rsidR="00A60C7F" w:rsidRDefault="00A60C7F" w:rsidP="00B60AFF">
            <w:pPr>
              <w:spacing w:before="120" w:after="120" w:line="360" w:lineRule="auto"/>
              <w:rPr>
                <w:sz w:val="26"/>
                <w:szCs w:val="26"/>
              </w:rPr>
            </w:pPr>
            <w:r w:rsidRPr="00580105">
              <w:rPr>
                <w:sz w:val="26"/>
                <w:szCs w:val="26"/>
              </w:rPr>
              <w:t xml:space="preserve">- </w:t>
            </w:r>
            <w:proofErr w:type="spellStart"/>
            <w:r w:rsidRPr="00580105">
              <w:rPr>
                <w:sz w:val="26"/>
                <w:szCs w:val="26"/>
              </w:rPr>
              <w:t>Trao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Giấy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chứng</w:t>
            </w:r>
            <w:proofErr w:type="spellEnd"/>
            <w:r w:rsidRPr="00580105">
              <w:rPr>
                <w:sz w:val="26"/>
                <w:szCs w:val="26"/>
              </w:rPr>
              <w:t xml:space="preserve"> </w:t>
            </w:r>
            <w:proofErr w:type="spellStart"/>
            <w:r w:rsidRPr="00580105">
              <w:rPr>
                <w:sz w:val="26"/>
                <w:szCs w:val="26"/>
              </w:rPr>
              <w:t>nhận</w:t>
            </w:r>
            <w:proofErr w:type="spellEnd"/>
          </w:p>
        </w:tc>
      </w:tr>
    </w:tbl>
    <w:p w:rsidR="003F1AE6" w:rsidRDefault="003F1AE6" w:rsidP="00A60C7F"/>
    <w:sectPr w:rsidR="003F1AE6" w:rsidSect="003F1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0C7F"/>
    <w:rsid w:val="003F1AE6"/>
    <w:rsid w:val="00A6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60C7F"/>
    <w:pPr>
      <w:keepNext/>
      <w:spacing w:before="120"/>
      <w:jc w:val="center"/>
      <w:outlineLvl w:val="2"/>
    </w:pPr>
    <w:rPr>
      <w:rFonts w:ascii=".VnTime" w:hAnsi=".VnTime"/>
      <w:b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0C7F"/>
    <w:rPr>
      <w:rFonts w:ascii=".VnTime" w:eastAsia="Times New Roman" w:hAnsi=".VnTime" w:cs="Times New Roman"/>
      <w:b/>
      <w:sz w:val="26"/>
      <w:szCs w:val="20"/>
      <w:lang w:val="en-US"/>
    </w:rPr>
  </w:style>
  <w:style w:type="paragraph" w:styleId="BodyText">
    <w:name w:val="Body Text"/>
    <w:basedOn w:val="Normal"/>
    <w:link w:val="BodyTextChar"/>
    <w:rsid w:val="00A60C7F"/>
    <w:pPr>
      <w:jc w:val="center"/>
    </w:pPr>
    <w:rPr>
      <w:rFonts w:ascii=".VnTimeH" w:hAnsi=".VnTimeH"/>
      <w:b/>
      <w:bCs/>
      <w:sz w:val="50"/>
      <w:lang/>
    </w:rPr>
  </w:style>
  <w:style w:type="character" w:customStyle="1" w:styleId="BodyTextChar">
    <w:name w:val="Body Text Char"/>
    <w:basedOn w:val="DefaultParagraphFont"/>
    <w:link w:val="BodyText"/>
    <w:rsid w:val="00A60C7F"/>
    <w:rPr>
      <w:rFonts w:ascii=".VnTimeH" w:eastAsia="Times New Roman" w:hAnsi=".VnTimeH" w:cs="Times New Roman"/>
      <w:b/>
      <w:bCs/>
      <w:sz w:val="50"/>
      <w:szCs w:val="24"/>
      <w:lang w:val="en-US"/>
    </w:rPr>
  </w:style>
  <w:style w:type="character" w:customStyle="1" w:styleId="apple-converted-space">
    <w:name w:val="apple-converted-space"/>
    <w:rsid w:val="00A6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2014-05-27T07:16:00Z</dcterms:created>
  <dcterms:modified xsi:type="dcterms:W3CDTF">2014-05-27T07:17:00Z</dcterms:modified>
</cp:coreProperties>
</file>